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B9BDA" w14:textId="77777777" w:rsidR="00B461D8" w:rsidRPr="00A0758D" w:rsidRDefault="00B461D8" w:rsidP="00B461D8">
      <w:pPr>
        <w:pStyle w:val="Heading1"/>
        <w:rPr>
          <w:lang w:val="it-IT"/>
        </w:rPr>
      </w:pPr>
      <w:r w:rsidRPr="00A0758D">
        <w:rPr>
          <w:lang w:val="it-IT"/>
        </w:rPr>
        <w:t>PANORAMICA DI UNO SCHEMA D</w:t>
      </w:r>
      <w:r>
        <w:rPr>
          <w:lang w:val="it-IT"/>
        </w:rPr>
        <w:t>I PROGETTO</w:t>
      </w:r>
    </w:p>
    <w:p w14:paraId="6D96C9B1" w14:textId="77777777" w:rsidR="00B461D8" w:rsidRPr="00A0758D" w:rsidRDefault="00B461D8" w:rsidP="00B461D8">
      <w:pPr>
        <w:rPr>
          <w:lang w:val="it-IT" w:eastAsia="de-DE"/>
        </w:rPr>
      </w:pPr>
      <w:r>
        <w:rPr>
          <w:lang w:val="it-IT" w:eastAsia="de-DE"/>
        </w:rPr>
        <w:t>Segui le domande guida e abbozza la tua idea progettuale. Buona prassi è farla poi leggere al resto del tuo gruppo di lavoro o anche altre tue persone di fiducia così da poter avere opinioni che possono portarti ulteriormente a chiarificare ciò che vuoi fare.</w:t>
      </w:r>
    </w:p>
    <w:tbl>
      <w:tblPr>
        <w:tblStyle w:val="a"/>
        <w:tblW w:w="1545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1"/>
        <w:gridCol w:w="4690"/>
        <w:gridCol w:w="8930"/>
      </w:tblGrid>
      <w:tr w:rsidR="004409B3" w14:paraId="44DD932F" w14:textId="77777777">
        <w:tc>
          <w:tcPr>
            <w:tcW w:w="1831" w:type="dxa"/>
            <w:shd w:val="clear" w:color="auto" w:fill="F4F6CA"/>
          </w:tcPr>
          <w:p w14:paraId="00000003" w14:textId="77777777" w:rsidR="004409B3" w:rsidRDefault="00F26E7C">
            <w:pPr>
              <w:spacing w:before="60" w:after="60"/>
              <w:jc w:val="center"/>
              <w:rPr>
                <w:b/>
                <w:color w:val="69488E"/>
                <w:sz w:val="24"/>
                <w:szCs w:val="24"/>
              </w:rPr>
            </w:pPr>
            <w:r>
              <w:rPr>
                <w:b/>
                <w:color w:val="69488E"/>
                <w:sz w:val="24"/>
                <w:szCs w:val="24"/>
              </w:rPr>
              <w:t>Parte</w:t>
            </w:r>
          </w:p>
        </w:tc>
        <w:tc>
          <w:tcPr>
            <w:tcW w:w="4690" w:type="dxa"/>
            <w:shd w:val="clear" w:color="auto" w:fill="F4F6CA"/>
          </w:tcPr>
          <w:p w14:paraId="00000004" w14:textId="77777777" w:rsidR="004409B3" w:rsidRDefault="00F26E7C">
            <w:pPr>
              <w:spacing w:before="60" w:after="60"/>
              <w:jc w:val="center"/>
              <w:rPr>
                <w:b/>
                <w:color w:val="69488E"/>
                <w:sz w:val="24"/>
                <w:szCs w:val="24"/>
              </w:rPr>
            </w:pPr>
            <w:r>
              <w:rPr>
                <w:b/>
                <w:color w:val="69488E"/>
                <w:sz w:val="24"/>
                <w:szCs w:val="24"/>
              </w:rPr>
              <w:t>Domande</w:t>
            </w:r>
          </w:p>
        </w:tc>
        <w:tc>
          <w:tcPr>
            <w:tcW w:w="8930" w:type="dxa"/>
            <w:shd w:val="clear" w:color="auto" w:fill="F4F6CA"/>
          </w:tcPr>
          <w:p w14:paraId="00000005" w14:textId="77777777" w:rsidR="004409B3" w:rsidRDefault="00F26E7C">
            <w:pPr>
              <w:spacing w:before="60" w:after="60"/>
              <w:jc w:val="center"/>
              <w:rPr>
                <w:b/>
                <w:color w:val="69488E"/>
                <w:sz w:val="24"/>
                <w:szCs w:val="24"/>
              </w:rPr>
            </w:pPr>
            <w:r>
              <w:rPr>
                <w:b/>
                <w:color w:val="69488E"/>
                <w:sz w:val="24"/>
                <w:szCs w:val="24"/>
              </w:rPr>
              <w:t>La tua idea</w:t>
            </w:r>
          </w:p>
        </w:tc>
      </w:tr>
      <w:tr w:rsidR="004409B3" w14:paraId="036449F8" w14:textId="77777777">
        <w:tc>
          <w:tcPr>
            <w:tcW w:w="1831" w:type="dxa"/>
            <w:shd w:val="clear" w:color="auto" w:fill="F4F6CA"/>
            <w:vAlign w:val="center"/>
          </w:tcPr>
          <w:p w14:paraId="00000006" w14:textId="77777777" w:rsidR="004409B3" w:rsidRDefault="00F26E7C">
            <w:pPr>
              <w:spacing w:before="60" w:after="60"/>
              <w:rPr>
                <w:b/>
                <w:color w:val="35BFAE"/>
                <w:sz w:val="24"/>
                <w:szCs w:val="24"/>
              </w:rPr>
            </w:pPr>
            <w:r>
              <w:rPr>
                <w:b/>
                <w:color w:val="35BFAE"/>
                <w:sz w:val="24"/>
                <w:szCs w:val="24"/>
              </w:rPr>
              <w:t>Descrizione del progetto</w:t>
            </w:r>
          </w:p>
        </w:tc>
        <w:tc>
          <w:tcPr>
            <w:tcW w:w="4690" w:type="dxa"/>
          </w:tcPr>
          <w:p w14:paraId="00000007" w14:textId="77777777" w:rsidR="004409B3" w:rsidRDefault="00F26E7C">
            <w:pPr>
              <w:numPr>
                <w:ilvl w:val="0"/>
                <w:numId w:val="1"/>
              </w:numPr>
              <w:pBdr>
                <w:top w:val="nil"/>
                <w:left w:val="nil"/>
                <w:bottom w:val="nil"/>
                <w:right w:val="nil"/>
                <w:between w:val="nil"/>
              </w:pBdr>
              <w:spacing w:before="60" w:after="0"/>
              <w:ind w:left="176" w:hanging="219"/>
              <w:jc w:val="both"/>
              <w:rPr>
                <w:rFonts w:eastAsia="Calibri"/>
                <w:color w:val="000000"/>
              </w:rPr>
            </w:pPr>
            <w:r>
              <w:t>Qual è il contesto della tua idea progettuale?</w:t>
            </w:r>
            <w:r>
              <w:rPr>
                <w:rFonts w:eastAsia="Calibri"/>
                <w:color w:val="000000"/>
              </w:rPr>
              <w:t xml:space="preserve"> </w:t>
            </w:r>
          </w:p>
          <w:p w14:paraId="00000008"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Quali necessità specifiche intende coinvolgere il tuo progetto?</w:t>
            </w:r>
          </w:p>
          <w:p w14:paraId="00000009"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Per quali questioni o problemi attuali il tuo progetto può essere la risposta?</w:t>
            </w:r>
          </w:p>
          <w:p w14:paraId="0000000A"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Quali sono gli obiettivi del tuo progetto?</w:t>
            </w:r>
          </w:p>
          <w:p w14:paraId="0000000B"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Quali risultati intendi raggiungere alla fine del progetto?</w:t>
            </w:r>
          </w:p>
          <w:p w14:paraId="0000000C"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Chi è coinvolto nel tuo progetto, al di fuori della tua organizzazione? (e</w:t>
            </w:r>
            <w:r>
              <w:t>s.: altri partner, partecipanti, attori etc.)</w:t>
            </w:r>
          </w:p>
          <w:p w14:paraId="0000000D" w14:textId="77777777" w:rsidR="004409B3" w:rsidRDefault="00F26E7C">
            <w:pPr>
              <w:numPr>
                <w:ilvl w:val="0"/>
                <w:numId w:val="1"/>
              </w:numPr>
              <w:pBdr>
                <w:top w:val="nil"/>
                <w:left w:val="nil"/>
                <w:bottom w:val="nil"/>
                <w:right w:val="nil"/>
                <w:between w:val="nil"/>
              </w:pBdr>
              <w:spacing w:before="0" w:after="0"/>
              <w:ind w:left="176" w:hanging="219"/>
              <w:jc w:val="both"/>
              <w:rPr>
                <w:rFonts w:eastAsia="Calibri"/>
                <w:color w:val="000000"/>
              </w:rPr>
            </w:pPr>
            <w:r>
              <w:t>Quali sono i gruppi destinatari del tuo progetto?</w:t>
            </w:r>
          </w:p>
          <w:p w14:paraId="0000000E" w14:textId="77777777" w:rsidR="004409B3" w:rsidRDefault="00F26E7C">
            <w:pPr>
              <w:numPr>
                <w:ilvl w:val="0"/>
                <w:numId w:val="1"/>
              </w:numPr>
              <w:pBdr>
                <w:top w:val="nil"/>
                <w:left w:val="nil"/>
                <w:bottom w:val="nil"/>
                <w:right w:val="nil"/>
                <w:between w:val="nil"/>
              </w:pBdr>
              <w:spacing w:before="0" w:after="60"/>
              <w:ind w:left="176" w:hanging="219"/>
              <w:jc w:val="both"/>
              <w:rPr>
                <w:rFonts w:eastAsia="Calibri"/>
                <w:color w:val="000000"/>
              </w:rPr>
            </w:pPr>
            <w:r>
              <w:t>In che modo il tuo progetto è innovativo o complementare ad altri progetti?</w:t>
            </w:r>
          </w:p>
        </w:tc>
        <w:tc>
          <w:tcPr>
            <w:tcW w:w="8930" w:type="dxa"/>
          </w:tcPr>
          <w:p w14:paraId="0000000F" w14:textId="77777777" w:rsidR="004409B3" w:rsidRDefault="004409B3">
            <w:pPr>
              <w:spacing w:before="60" w:after="60"/>
              <w:jc w:val="both"/>
            </w:pPr>
          </w:p>
        </w:tc>
      </w:tr>
      <w:tr w:rsidR="004409B3" w14:paraId="3976650B" w14:textId="77777777">
        <w:trPr>
          <w:trHeight w:val="2315"/>
        </w:trPr>
        <w:tc>
          <w:tcPr>
            <w:tcW w:w="1831" w:type="dxa"/>
            <w:shd w:val="clear" w:color="auto" w:fill="F4F6CA"/>
            <w:vAlign w:val="center"/>
          </w:tcPr>
          <w:p w14:paraId="00000010" w14:textId="3215E9DB" w:rsidR="004409B3" w:rsidRPr="00B461D8" w:rsidRDefault="00B461D8">
            <w:pPr>
              <w:spacing w:before="60" w:after="60"/>
              <w:rPr>
                <w:b/>
                <w:color w:val="35BFAE"/>
                <w:sz w:val="24"/>
                <w:szCs w:val="24"/>
                <w:lang w:val="en-GB"/>
              </w:rPr>
            </w:pPr>
            <w:r>
              <w:rPr>
                <w:b/>
                <w:color w:val="35BFAE"/>
                <w:sz w:val="24"/>
                <w:szCs w:val="24"/>
                <w:lang w:val="en-GB"/>
              </w:rPr>
              <w:t>Gestione di progetto</w:t>
            </w:r>
          </w:p>
        </w:tc>
        <w:tc>
          <w:tcPr>
            <w:tcW w:w="4690" w:type="dxa"/>
          </w:tcPr>
          <w:p w14:paraId="00000011" w14:textId="77777777" w:rsidR="004409B3" w:rsidRDefault="00F26E7C">
            <w:pPr>
              <w:numPr>
                <w:ilvl w:val="0"/>
                <w:numId w:val="2"/>
              </w:numPr>
              <w:pBdr>
                <w:top w:val="nil"/>
                <w:left w:val="nil"/>
                <w:bottom w:val="nil"/>
                <w:right w:val="nil"/>
                <w:between w:val="nil"/>
              </w:pBdr>
              <w:spacing w:before="60" w:after="0"/>
              <w:ind w:left="176" w:hanging="219"/>
              <w:jc w:val="both"/>
              <w:rPr>
                <w:rFonts w:eastAsia="Calibri"/>
                <w:color w:val="000000"/>
              </w:rPr>
            </w:pPr>
            <w:r>
              <w:t>Come condividerai le responsabilità e i compiti con i tuoi partner?</w:t>
            </w:r>
          </w:p>
          <w:p w14:paraId="00000012" w14:textId="77777777" w:rsidR="004409B3" w:rsidRDefault="00F26E7C">
            <w:pPr>
              <w:numPr>
                <w:ilvl w:val="0"/>
                <w:numId w:val="2"/>
              </w:numPr>
              <w:pBdr>
                <w:top w:val="nil"/>
                <w:left w:val="nil"/>
                <w:bottom w:val="nil"/>
                <w:right w:val="nil"/>
                <w:between w:val="nil"/>
              </w:pBdr>
              <w:spacing w:before="0" w:after="0"/>
              <w:ind w:left="176" w:hanging="219"/>
              <w:jc w:val="both"/>
              <w:rPr>
                <w:rFonts w:eastAsia="Calibri"/>
                <w:color w:val="000000"/>
              </w:rPr>
            </w:pPr>
            <w:r>
              <w:t>Come comunicherai all’interno del partenariato del progetto?</w:t>
            </w:r>
          </w:p>
          <w:p w14:paraId="00000013" w14:textId="77777777" w:rsidR="004409B3" w:rsidRDefault="00F26E7C">
            <w:pPr>
              <w:numPr>
                <w:ilvl w:val="0"/>
                <w:numId w:val="2"/>
              </w:numPr>
              <w:pBdr>
                <w:top w:val="nil"/>
                <w:left w:val="nil"/>
                <w:bottom w:val="nil"/>
                <w:right w:val="nil"/>
                <w:between w:val="nil"/>
              </w:pBdr>
              <w:spacing w:before="0" w:after="0"/>
              <w:ind w:left="176" w:hanging="219"/>
              <w:jc w:val="both"/>
              <w:rPr>
                <w:rFonts w:eastAsia="Calibri"/>
                <w:color w:val="000000"/>
              </w:rPr>
            </w:pPr>
            <w:r>
              <w:t xml:space="preserve">Incontrerai gli altri partner? Quanto spesso? Online o offline? </w:t>
            </w:r>
          </w:p>
          <w:p w14:paraId="00000014" w14:textId="77777777" w:rsidR="004409B3" w:rsidRDefault="00F26E7C">
            <w:pPr>
              <w:numPr>
                <w:ilvl w:val="0"/>
                <w:numId w:val="2"/>
              </w:numPr>
              <w:pBdr>
                <w:top w:val="nil"/>
                <w:left w:val="nil"/>
                <w:bottom w:val="nil"/>
                <w:right w:val="nil"/>
                <w:between w:val="nil"/>
              </w:pBdr>
              <w:spacing w:before="0" w:after="60"/>
              <w:ind w:left="176" w:hanging="219"/>
              <w:jc w:val="both"/>
              <w:rPr>
                <w:rFonts w:eastAsia="Calibri"/>
                <w:color w:val="000000"/>
              </w:rPr>
            </w:pPr>
            <w:r>
              <w:t>In che modo gestirai tempo e budget del tuo progetto?</w:t>
            </w:r>
          </w:p>
        </w:tc>
        <w:tc>
          <w:tcPr>
            <w:tcW w:w="8930" w:type="dxa"/>
          </w:tcPr>
          <w:p w14:paraId="00000015" w14:textId="77777777" w:rsidR="004409B3" w:rsidRDefault="004409B3">
            <w:pPr>
              <w:spacing w:before="60" w:after="60"/>
              <w:jc w:val="both"/>
            </w:pPr>
          </w:p>
        </w:tc>
      </w:tr>
      <w:tr w:rsidR="004409B3" w14:paraId="0E0F2872" w14:textId="77777777">
        <w:tc>
          <w:tcPr>
            <w:tcW w:w="1831" w:type="dxa"/>
            <w:shd w:val="clear" w:color="auto" w:fill="F4F6CA"/>
            <w:vAlign w:val="center"/>
          </w:tcPr>
          <w:p w14:paraId="00000016" w14:textId="177FA3AC" w:rsidR="004409B3" w:rsidRPr="00B461D8" w:rsidRDefault="00B461D8">
            <w:pPr>
              <w:spacing w:before="60" w:after="60"/>
              <w:rPr>
                <w:b/>
                <w:color w:val="35BFAE"/>
                <w:sz w:val="24"/>
                <w:szCs w:val="24"/>
                <w:lang w:val="en-GB"/>
              </w:rPr>
            </w:pPr>
            <w:r>
              <w:rPr>
                <w:b/>
                <w:color w:val="35BFAE"/>
                <w:sz w:val="24"/>
                <w:szCs w:val="24"/>
                <w:lang w:val="en-GB"/>
              </w:rPr>
              <w:lastRenderedPageBreak/>
              <w:t>Realizzazione del progetto</w:t>
            </w:r>
          </w:p>
        </w:tc>
        <w:tc>
          <w:tcPr>
            <w:tcW w:w="4690" w:type="dxa"/>
          </w:tcPr>
          <w:p w14:paraId="00000017" w14:textId="77777777" w:rsidR="004409B3" w:rsidRDefault="00F26E7C">
            <w:pPr>
              <w:numPr>
                <w:ilvl w:val="0"/>
                <w:numId w:val="3"/>
              </w:numPr>
              <w:pBdr>
                <w:top w:val="nil"/>
                <w:left w:val="nil"/>
                <w:bottom w:val="nil"/>
                <w:right w:val="nil"/>
                <w:between w:val="nil"/>
              </w:pBdr>
              <w:spacing w:before="60" w:after="0"/>
              <w:ind w:left="176" w:hanging="219"/>
              <w:jc w:val="both"/>
              <w:rPr>
                <w:rFonts w:eastAsia="Calibri"/>
                <w:color w:val="000000"/>
              </w:rPr>
            </w:pPr>
            <w:r>
              <w:t>Come ti assicurerai che il tuo progetto raggiungerà i risultati prefissati?</w:t>
            </w:r>
          </w:p>
          <w:p w14:paraId="00000018" w14:textId="77777777" w:rsidR="004409B3" w:rsidRDefault="00F26E7C">
            <w:pPr>
              <w:numPr>
                <w:ilvl w:val="0"/>
                <w:numId w:val="3"/>
              </w:numPr>
              <w:pBdr>
                <w:top w:val="nil"/>
                <w:left w:val="nil"/>
                <w:bottom w:val="nil"/>
                <w:right w:val="nil"/>
                <w:between w:val="nil"/>
              </w:pBdr>
              <w:spacing w:before="0" w:after="60"/>
              <w:ind w:left="176" w:hanging="219"/>
              <w:jc w:val="both"/>
              <w:rPr>
                <w:rFonts w:eastAsia="Calibri"/>
                <w:color w:val="000000"/>
              </w:rPr>
            </w:pPr>
            <w:r>
              <w:t>Quali specifiche attività progettuali verranno realizzate per raggiungere gli obiettivi?</w:t>
            </w:r>
          </w:p>
        </w:tc>
        <w:tc>
          <w:tcPr>
            <w:tcW w:w="8930" w:type="dxa"/>
          </w:tcPr>
          <w:p w14:paraId="00000019" w14:textId="77777777" w:rsidR="004409B3" w:rsidRDefault="004409B3">
            <w:pPr>
              <w:spacing w:before="60" w:after="60"/>
              <w:jc w:val="both"/>
            </w:pPr>
          </w:p>
        </w:tc>
      </w:tr>
      <w:tr w:rsidR="004409B3" w14:paraId="768F61E5" w14:textId="77777777">
        <w:tc>
          <w:tcPr>
            <w:tcW w:w="1831" w:type="dxa"/>
            <w:shd w:val="clear" w:color="auto" w:fill="F4F6CA"/>
            <w:vAlign w:val="center"/>
          </w:tcPr>
          <w:p w14:paraId="7AAC93A8" w14:textId="77777777" w:rsidR="00B461D8" w:rsidRDefault="00F26E7C">
            <w:pPr>
              <w:spacing w:before="60" w:after="60"/>
              <w:rPr>
                <w:b/>
                <w:color w:val="35BFAE"/>
                <w:sz w:val="24"/>
                <w:szCs w:val="24"/>
              </w:rPr>
            </w:pPr>
            <w:r>
              <w:rPr>
                <w:b/>
                <w:color w:val="35BFAE"/>
                <w:sz w:val="24"/>
                <w:szCs w:val="24"/>
              </w:rPr>
              <w:t>Monitoraggio/</w:t>
            </w:r>
          </w:p>
          <w:p w14:paraId="0000001A" w14:textId="16B6B78F" w:rsidR="004409B3" w:rsidRDefault="00F26E7C">
            <w:pPr>
              <w:spacing w:before="60" w:after="60"/>
              <w:rPr>
                <w:b/>
                <w:color w:val="35BFAE"/>
                <w:sz w:val="24"/>
                <w:szCs w:val="24"/>
              </w:rPr>
            </w:pPr>
            <w:r>
              <w:rPr>
                <w:b/>
                <w:color w:val="35BFAE"/>
                <w:sz w:val="24"/>
                <w:szCs w:val="24"/>
              </w:rPr>
              <w:t>Valutazione</w:t>
            </w:r>
          </w:p>
        </w:tc>
        <w:tc>
          <w:tcPr>
            <w:tcW w:w="4690" w:type="dxa"/>
          </w:tcPr>
          <w:p w14:paraId="0000001B" w14:textId="77777777" w:rsidR="004409B3" w:rsidRDefault="00F26E7C">
            <w:pPr>
              <w:numPr>
                <w:ilvl w:val="0"/>
                <w:numId w:val="3"/>
              </w:numPr>
              <w:pBdr>
                <w:top w:val="nil"/>
                <w:left w:val="nil"/>
                <w:bottom w:val="nil"/>
                <w:right w:val="nil"/>
                <w:between w:val="nil"/>
              </w:pBdr>
              <w:spacing w:before="60" w:after="0"/>
              <w:ind w:left="176" w:hanging="219"/>
              <w:jc w:val="both"/>
              <w:rPr>
                <w:rFonts w:eastAsia="Calibri"/>
                <w:color w:val="000000"/>
              </w:rPr>
            </w:pPr>
            <w:r>
              <w:t>Come monitorerai lo stato di avanzamento del progetto e la qualità dei risultati?</w:t>
            </w:r>
          </w:p>
          <w:p w14:paraId="0000001C" w14:textId="77777777" w:rsidR="004409B3" w:rsidRDefault="00F26E7C">
            <w:pPr>
              <w:numPr>
                <w:ilvl w:val="0"/>
                <w:numId w:val="3"/>
              </w:numPr>
              <w:pBdr>
                <w:top w:val="nil"/>
                <w:left w:val="nil"/>
                <w:bottom w:val="nil"/>
                <w:right w:val="nil"/>
                <w:between w:val="nil"/>
              </w:pBdr>
              <w:spacing w:before="0" w:after="0"/>
              <w:ind w:left="176" w:hanging="219"/>
              <w:jc w:val="both"/>
              <w:rPr>
                <w:rFonts w:eastAsia="Calibri"/>
                <w:color w:val="000000"/>
              </w:rPr>
            </w:pPr>
            <w:r>
              <w:t>Come valuterai il raggiungimento degli obiettivi da parte del tuo progetto?</w:t>
            </w:r>
          </w:p>
          <w:p w14:paraId="0000001D" w14:textId="77777777" w:rsidR="004409B3" w:rsidRDefault="00F26E7C">
            <w:pPr>
              <w:numPr>
                <w:ilvl w:val="0"/>
                <w:numId w:val="3"/>
              </w:numPr>
              <w:pBdr>
                <w:top w:val="nil"/>
                <w:left w:val="nil"/>
                <w:bottom w:val="nil"/>
                <w:right w:val="nil"/>
                <w:between w:val="nil"/>
              </w:pBdr>
              <w:spacing w:before="0" w:after="0"/>
              <w:ind w:left="176" w:hanging="219"/>
              <w:jc w:val="both"/>
              <w:rPr>
                <w:rFonts w:eastAsia="Calibri"/>
                <w:color w:val="000000"/>
              </w:rPr>
            </w:pPr>
            <w:r>
              <w:t>Come misurerai la qualità dei tuoi risultati progettuali?</w:t>
            </w:r>
          </w:p>
          <w:p w14:paraId="0000001E" w14:textId="231E9353" w:rsidR="004409B3" w:rsidRDefault="00F26E7C">
            <w:pPr>
              <w:numPr>
                <w:ilvl w:val="0"/>
                <w:numId w:val="3"/>
              </w:numPr>
              <w:pBdr>
                <w:top w:val="nil"/>
                <w:left w:val="nil"/>
                <w:bottom w:val="nil"/>
                <w:right w:val="nil"/>
                <w:between w:val="nil"/>
              </w:pBdr>
              <w:spacing w:before="0" w:after="60"/>
              <w:ind w:left="176" w:hanging="219"/>
              <w:jc w:val="both"/>
              <w:rPr>
                <w:rFonts w:eastAsia="Calibri"/>
                <w:color w:val="000000"/>
              </w:rPr>
            </w:pPr>
            <w:r>
              <w:t xml:space="preserve">Quali rischi potrebbero sorgere durante </w:t>
            </w:r>
            <w:r>
              <w:t>il ciclo di vita del tuo progetto e come intendi affrontarli</w:t>
            </w:r>
            <w:r w:rsidR="00B461D8" w:rsidRPr="00B461D8">
              <w:rPr>
                <w:lang w:val="it-IT"/>
              </w:rPr>
              <w:t xml:space="preserve"> </w:t>
            </w:r>
            <w:r w:rsidR="00B461D8">
              <w:rPr>
                <w:lang w:val="it-IT"/>
              </w:rPr>
              <w:t>(ci saranno ritardi nella realizzazione, qualche partner locale ostacolerà il progetto</w:t>
            </w:r>
            <w:r>
              <w:t>?</w:t>
            </w:r>
            <w:r w:rsidR="001D7209" w:rsidRPr="001D7209">
              <w:rPr>
                <w:lang w:val="it-IT"/>
              </w:rPr>
              <w:t xml:space="preserve"> </w:t>
            </w:r>
            <w:r w:rsidR="001D7209">
              <w:rPr>
                <w:lang w:val="it-IT"/>
              </w:rPr>
              <w:t>quali difficoltà ci saranno nel raggiungere il gruppo target? ci saranno problemi di spesa o di rendicontazione? ecc.)</w:t>
            </w:r>
          </w:p>
        </w:tc>
        <w:tc>
          <w:tcPr>
            <w:tcW w:w="8930" w:type="dxa"/>
          </w:tcPr>
          <w:p w14:paraId="0000001F" w14:textId="77777777" w:rsidR="004409B3" w:rsidRDefault="004409B3">
            <w:pPr>
              <w:spacing w:before="60" w:after="60"/>
              <w:jc w:val="both"/>
            </w:pPr>
          </w:p>
        </w:tc>
      </w:tr>
      <w:tr w:rsidR="004409B3" w14:paraId="75AB8F24" w14:textId="77777777">
        <w:tc>
          <w:tcPr>
            <w:tcW w:w="1831" w:type="dxa"/>
            <w:shd w:val="clear" w:color="auto" w:fill="F4F6CA"/>
            <w:vAlign w:val="center"/>
          </w:tcPr>
          <w:p w14:paraId="00000020" w14:textId="77777777" w:rsidR="004409B3" w:rsidRDefault="00F26E7C">
            <w:pPr>
              <w:spacing w:before="60" w:after="60"/>
              <w:rPr>
                <w:b/>
                <w:color w:val="35BFAE"/>
                <w:sz w:val="24"/>
                <w:szCs w:val="24"/>
              </w:rPr>
            </w:pPr>
            <w:r>
              <w:rPr>
                <w:b/>
                <w:color w:val="35BFAE"/>
                <w:sz w:val="24"/>
                <w:szCs w:val="24"/>
              </w:rPr>
              <w:t>Disseminazione</w:t>
            </w:r>
          </w:p>
        </w:tc>
        <w:tc>
          <w:tcPr>
            <w:tcW w:w="4690" w:type="dxa"/>
          </w:tcPr>
          <w:p w14:paraId="00000021" w14:textId="4ACED6C0" w:rsidR="004409B3" w:rsidRDefault="00F26E7C">
            <w:pPr>
              <w:numPr>
                <w:ilvl w:val="0"/>
                <w:numId w:val="3"/>
              </w:numPr>
              <w:pBdr>
                <w:top w:val="nil"/>
                <w:left w:val="nil"/>
                <w:bottom w:val="nil"/>
                <w:right w:val="nil"/>
                <w:between w:val="nil"/>
              </w:pBdr>
              <w:spacing w:before="60" w:after="0"/>
              <w:ind w:left="176" w:hanging="219"/>
              <w:jc w:val="both"/>
              <w:rPr>
                <w:rFonts w:eastAsia="Calibri"/>
                <w:color w:val="000000"/>
              </w:rPr>
            </w:pPr>
            <w:r>
              <w:t xml:space="preserve">Come </w:t>
            </w:r>
            <w:r w:rsidR="001D7209" w:rsidRPr="001D7209">
              <w:rPr>
                <w:lang w:val="it-IT"/>
              </w:rPr>
              <w:t>comunicherai esternamente</w:t>
            </w:r>
            <w:r>
              <w:t xml:space="preserve"> il progetto</w:t>
            </w:r>
            <w:r>
              <w:rPr>
                <w:rFonts w:eastAsia="Calibri"/>
                <w:color w:val="000000"/>
              </w:rPr>
              <w:t>?</w:t>
            </w:r>
          </w:p>
          <w:p w14:paraId="00000022" w14:textId="77777777" w:rsidR="004409B3" w:rsidRDefault="00F26E7C">
            <w:pPr>
              <w:numPr>
                <w:ilvl w:val="0"/>
                <w:numId w:val="3"/>
              </w:numPr>
              <w:pBdr>
                <w:top w:val="nil"/>
                <w:left w:val="nil"/>
                <w:bottom w:val="nil"/>
                <w:right w:val="nil"/>
                <w:between w:val="nil"/>
              </w:pBdr>
              <w:spacing w:before="0" w:after="0"/>
              <w:ind w:left="176" w:hanging="219"/>
              <w:jc w:val="both"/>
              <w:rPr>
                <w:rFonts w:eastAsia="Calibri"/>
                <w:color w:val="000000"/>
              </w:rPr>
            </w:pPr>
            <w:r>
              <w:t xml:space="preserve">Quali sono i gruppi destinatari della tua disseminazione? </w:t>
            </w:r>
          </w:p>
          <w:p w14:paraId="00000023" w14:textId="77777777" w:rsidR="004409B3" w:rsidRDefault="00F26E7C">
            <w:pPr>
              <w:numPr>
                <w:ilvl w:val="0"/>
                <w:numId w:val="3"/>
              </w:numPr>
              <w:pBdr>
                <w:top w:val="nil"/>
                <w:left w:val="nil"/>
                <w:bottom w:val="nil"/>
                <w:right w:val="nil"/>
                <w:between w:val="nil"/>
              </w:pBdr>
              <w:spacing w:before="0" w:after="0"/>
              <w:ind w:left="176" w:hanging="219"/>
              <w:jc w:val="both"/>
              <w:rPr>
                <w:rFonts w:eastAsia="Calibri"/>
                <w:color w:val="000000"/>
              </w:rPr>
            </w:pPr>
            <w:r>
              <w:t>Che tipo di attività di divulgazione svolgerete, per tutta la durata del progetto, per condividere i risultati?</w:t>
            </w:r>
          </w:p>
          <w:p w14:paraId="00000024" w14:textId="77777777" w:rsidR="004409B3" w:rsidRDefault="00F26E7C">
            <w:pPr>
              <w:numPr>
                <w:ilvl w:val="0"/>
                <w:numId w:val="3"/>
              </w:numPr>
              <w:pBdr>
                <w:top w:val="nil"/>
                <w:left w:val="nil"/>
                <w:bottom w:val="nil"/>
                <w:right w:val="nil"/>
                <w:between w:val="nil"/>
              </w:pBdr>
              <w:spacing w:before="0" w:after="60"/>
              <w:ind w:left="176" w:hanging="219"/>
              <w:jc w:val="both"/>
              <w:rPr>
                <w:rFonts w:eastAsia="Calibri"/>
                <w:color w:val="000000"/>
              </w:rPr>
            </w:pPr>
            <w:r>
              <w:t>Come vengono messi a disposizione degli altri i risultati del progetto?</w:t>
            </w:r>
          </w:p>
        </w:tc>
        <w:tc>
          <w:tcPr>
            <w:tcW w:w="8930" w:type="dxa"/>
          </w:tcPr>
          <w:p w14:paraId="00000025" w14:textId="77777777" w:rsidR="004409B3" w:rsidRDefault="004409B3">
            <w:pPr>
              <w:spacing w:before="60" w:after="60"/>
              <w:jc w:val="both"/>
            </w:pPr>
          </w:p>
        </w:tc>
      </w:tr>
      <w:tr w:rsidR="004409B3" w14:paraId="519F4925" w14:textId="77777777">
        <w:tc>
          <w:tcPr>
            <w:tcW w:w="1831" w:type="dxa"/>
            <w:shd w:val="clear" w:color="auto" w:fill="F4F6CA"/>
            <w:vAlign w:val="center"/>
          </w:tcPr>
          <w:p w14:paraId="00000026" w14:textId="77777777" w:rsidR="004409B3" w:rsidRDefault="00F26E7C">
            <w:pPr>
              <w:spacing w:before="60" w:after="60"/>
              <w:rPr>
                <w:b/>
                <w:color w:val="35BFAE"/>
                <w:sz w:val="24"/>
                <w:szCs w:val="24"/>
              </w:rPr>
            </w:pPr>
            <w:r>
              <w:rPr>
                <w:b/>
                <w:color w:val="35BFAE"/>
                <w:sz w:val="24"/>
                <w:szCs w:val="24"/>
              </w:rPr>
              <w:t>Impatto</w:t>
            </w:r>
          </w:p>
        </w:tc>
        <w:tc>
          <w:tcPr>
            <w:tcW w:w="4690" w:type="dxa"/>
          </w:tcPr>
          <w:p w14:paraId="00000027" w14:textId="77777777" w:rsidR="004409B3" w:rsidRDefault="00F26E7C">
            <w:pPr>
              <w:numPr>
                <w:ilvl w:val="0"/>
                <w:numId w:val="3"/>
              </w:numPr>
              <w:pBdr>
                <w:top w:val="nil"/>
                <w:left w:val="nil"/>
                <w:bottom w:val="nil"/>
                <w:right w:val="nil"/>
                <w:between w:val="nil"/>
              </w:pBdr>
              <w:spacing w:before="60" w:after="0"/>
              <w:ind w:left="176" w:hanging="219"/>
              <w:jc w:val="both"/>
              <w:rPr>
                <w:rFonts w:eastAsia="Calibri"/>
                <w:color w:val="000000"/>
              </w:rPr>
            </w:pPr>
            <w:r>
              <w:t xml:space="preserve">Qual è l’impatto del tuo progetto sul gruppo target/sull’organizzazione/sui partner? </w:t>
            </w:r>
          </w:p>
          <w:p w14:paraId="00000028" w14:textId="77777777" w:rsidR="004409B3" w:rsidRDefault="00F26E7C">
            <w:pPr>
              <w:numPr>
                <w:ilvl w:val="0"/>
                <w:numId w:val="3"/>
              </w:numPr>
              <w:pBdr>
                <w:top w:val="nil"/>
                <w:left w:val="nil"/>
                <w:bottom w:val="nil"/>
                <w:right w:val="nil"/>
                <w:between w:val="nil"/>
              </w:pBdr>
              <w:spacing w:before="0" w:after="0"/>
              <w:ind w:left="176" w:hanging="219"/>
              <w:jc w:val="both"/>
              <w:rPr>
                <w:rFonts w:eastAsia="Calibri"/>
                <w:color w:val="000000"/>
              </w:rPr>
            </w:pPr>
            <w:r>
              <w:t xml:space="preserve">Qual è l’impatto di lungo termine del tuo progetto? </w:t>
            </w:r>
          </w:p>
          <w:p w14:paraId="00000029" w14:textId="77777777" w:rsidR="004409B3" w:rsidRDefault="00F26E7C">
            <w:pPr>
              <w:numPr>
                <w:ilvl w:val="0"/>
                <w:numId w:val="3"/>
              </w:numPr>
              <w:pBdr>
                <w:top w:val="nil"/>
                <w:left w:val="nil"/>
                <w:bottom w:val="nil"/>
                <w:right w:val="nil"/>
                <w:between w:val="nil"/>
              </w:pBdr>
              <w:spacing w:before="0" w:after="60"/>
              <w:ind w:left="176" w:hanging="219"/>
              <w:jc w:val="both"/>
              <w:rPr>
                <w:rFonts w:eastAsia="Calibri"/>
                <w:color w:val="000000"/>
              </w:rPr>
            </w:pPr>
            <w:r>
              <w:t>Come misurerai l’impatto</w:t>
            </w:r>
            <w:r>
              <w:rPr>
                <w:rFonts w:eastAsia="Calibri"/>
                <w:color w:val="000000"/>
              </w:rPr>
              <w:t>?</w:t>
            </w:r>
          </w:p>
        </w:tc>
        <w:tc>
          <w:tcPr>
            <w:tcW w:w="8930" w:type="dxa"/>
          </w:tcPr>
          <w:p w14:paraId="0000002A" w14:textId="77777777" w:rsidR="004409B3" w:rsidRDefault="004409B3">
            <w:pPr>
              <w:spacing w:before="60" w:after="60"/>
              <w:jc w:val="both"/>
            </w:pPr>
          </w:p>
        </w:tc>
      </w:tr>
      <w:tr w:rsidR="004409B3" w14:paraId="66C5EE06" w14:textId="77777777">
        <w:tc>
          <w:tcPr>
            <w:tcW w:w="1831" w:type="dxa"/>
            <w:shd w:val="clear" w:color="auto" w:fill="F4F6CA"/>
            <w:vAlign w:val="center"/>
          </w:tcPr>
          <w:p w14:paraId="0000002B" w14:textId="77777777" w:rsidR="004409B3" w:rsidRDefault="00F26E7C">
            <w:pPr>
              <w:spacing w:before="60" w:after="60"/>
              <w:rPr>
                <w:b/>
                <w:color w:val="35BFAE"/>
                <w:sz w:val="24"/>
                <w:szCs w:val="24"/>
              </w:rPr>
            </w:pPr>
            <w:r>
              <w:rPr>
                <w:b/>
                <w:color w:val="35BFAE"/>
                <w:sz w:val="24"/>
                <w:szCs w:val="24"/>
              </w:rPr>
              <w:lastRenderedPageBreak/>
              <w:t>Sostenibilità</w:t>
            </w:r>
          </w:p>
        </w:tc>
        <w:tc>
          <w:tcPr>
            <w:tcW w:w="4690" w:type="dxa"/>
          </w:tcPr>
          <w:p w14:paraId="0000002C" w14:textId="77777777" w:rsidR="004409B3" w:rsidRDefault="00F26E7C">
            <w:pPr>
              <w:numPr>
                <w:ilvl w:val="0"/>
                <w:numId w:val="3"/>
              </w:numPr>
              <w:pBdr>
                <w:top w:val="nil"/>
                <w:left w:val="nil"/>
                <w:bottom w:val="nil"/>
                <w:right w:val="nil"/>
                <w:between w:val="nil"/>
              </w:pBdr>
              <w:spacing w:before="60" w:after="0"/>
              <w:ind w:left="176" w:hanging="219"/>
              <w:jc w:val="both"/>
              <w:rPr>
                <w:rFonts w:eastAsia="Calibri"/>
                <w:color w:val="000000"/>
              </w:rPr>
            </w:pPr>
            <w:r>
              <w:t>Come garantirai la sostenibilità del tuo progetto e dei suoi risultati?</w:t>
            </w:r>
          </w:p>
          <w:p w14:paraId="0000002D" w14:textId="5E9B3DD0" w:rsidR="004409B3" w:rsidRDefault="00F26E7C">
            <w:pPr>
              <w:numPr>
                <w:ilvl w:val="0"/>
                <w:numId w:val="3"/>
              </w:numPr>
              <w:pBdr>
                <w:top w:val="nil"/>
                <w:left w:val="nil"/>
                <w:bottom w:val="nil"/>
                <w:right w:val="nil"/>
                <w:between w:val="nil"/>
              </w:pBdr>
              <w:spacing w:before="0" w:after="60"/>
              <w:ind w:left="176" w:hanging="219"/>
              <w:jc w:val="both"/>
              <w:rPr>
                <w:rFonts w:eastAsia="Calibri"/>
                <w:color w:val="000000"/>
              </w:rPr>
            </w:pPr>
            <w:r>
              <w:t>I risultati del tuo progetto possono essere trasferiti o adattati ad altri contesti</w:t>
            </w:r>
            <w:r w:rsidR="001D7209" w:rsidRPr="001D7209">
              <w:rPr>
                <w:lang w:val="it-IT"/>
              </w:rPr>
              <w:t>?</w:t>
            </w:r>
            <w:r w:rsidR="001D7209">
              <w:rPr>
                <w:lang w:val="it-IT"/>
              </w:rPr>
              <w:t xml:space="preserve"> In che modo?</w:t>
            </w:r>
          </w:p>
        </w:tc>
        <w:tc>
          <w:tcPr>
            <w:tcW w:w="8930" w:type="dxa"/>
          </w:tcPr>
          <w:p w14:paraId="0000002E" w14:textId="77777777" w:rsidR="004409B3" w:rsidRDefault="004409B3">
            <w:pPr>
              <w:spacing w:before="60" w:after="60"/>
              <w:jc w:val="both"/>
            </w:pPr>
          </w:p>
        </w:tc>
      </w:tr>
    </w:tbl>
    <w:p w14:paraId="0000002F" w14:textId="77777777" w:rsidR="004409B3" w:rsidRDefault="004409B3">
      <w:pPr>
        <w:rPr>
          <w:sz w:val="24"/>
          <w:szCs w:val="24"/>
        </w:rPr>
      </w:pPr>
    </w:p>
    <w:sectPr w:rsidR="004409B3">
      <w:headerReference w:type="default" r:id="rId8"/>
      <w:footerReference w:type="default" r:id="rId9"/>
      <w:headerReference w:type="first" r:id="rId10"/>
      <w:footerReference w:type="first" r:id="rId11"/>
      <w:pgSz w:w="16838" w:h="11906" w:orient="landscape"/>
      <w:pgMar w:top="1276" w:right="1440" w:bottom="1133" w:left="1440" w:header="720" w:footer="2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62C0C" w14:textId="77777777" w:rsidR="00F26E7C" w:rsidRDefault="00F26E7C">
      <w:pPr>
        <w:spacing w:before="0" w:after="0" w:line="240" w:lineRule="auto"/>
      </w:pPr>
      <w:r>
        <w:separator/>
      </w:r>
    </w:p>
  </w:endnote>
  <w:endnote w:type="continuationSeparator" w:id="0">
    <w:p w14:paraId="03E7B3C0" w14:textId="77777777" w:rsidR="00F26E7C" w:rsidRDefault="00F26E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E" w14:textId="77777777" w:rsidR="004409B3" w:rsidRDefault="004409B3">
    <w:pPr>
      <w:widowControl w:val="0"/>
      <w:pBdr>
        <w:top w:val="nil"/>
        <w:left w:val="nil"/>
        <w:bottom w:val="nil"/>
        <w:right w:val="nil"/>
        <w:between w:val="nil"/>
      </w:pBdr>
      <w:spacing w:before="0" w:after="0"/>
      <w:rPr>
        <w:rFonts w:eastAsia="Calibri"/>
        <w:color w:val="000000"/>
      </w:rPr>
    </w:pPr>
  </w:p>
  <w:tbl>
    <w:tblPr>
      <w:tblStyle w:val="a1"/>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4409B3" w14:paraId="00DE931A" w14:textId="77777777">
      <w:trPr>
        <w:trHeight w:val="136"/>
      </w:trPr>
      <w:tc>
        <w:tcPr>
          <w:tcW w:w="10065" w:type="dxa"/>
          <w:tcBorders>
            <w:top w:val="nil"/>
            <w:left w:val="nil"/>
            <w:bottom w:val="nil"/>
            <w:right w:val="nil"/>
          </w:tcBorders>
          <w:shd w:val="clear" w:color="auto" w:fill="FFC000"/>
        </w:tcPr>
        <w:p w14:paraId="0000003F" w14:textId="77777777" w:rsidR="004409B3" w:rsidRDefault="004409B3">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00000040" w14:textId="77777777" w:rsidR="004409B3" w:rsidRDefault="00F26E7C">
    <w:pPr>
      <w:tabs>
        <w:tab w:val="center" w:pos="4320"/>
        <w:tab w:val="right" w:pos="8640"/>
      </w:tabs>
      <w:spacing w:before="0" w:after="0" w:line="240" w:lineRule="auto"/>
      <w:ind w:left="-567" w:right="-341"/>
      <w:jc w:val="center"/>
      <w:rPr>
        <w:rFonts w:eastAsia="Calibri"/>
        <w:color w:val="000000"/>
      </w:rPr>
    </w:pPr>
    <w:r>
      <w:rPr>
        <w:i/>
        <w:sz w:val="18"/>
        <w:szCs w:val="18"/>
      </w:rPr>
      <w:t>Questo progetto è stato finanziato dalla Commissione Europea. Questa pubblicazione riflette esclusivamente  il punto di vista degli autori e la Commissione non è responsabile dell’utilizzo delle informazioni ivi contenute.</w:t>
    </w:r>
  </w:p>
  <w:p w14:paraId="00000041" w14:textId="540A6272" w:rsidR="004409B3" w:rsidRDefault="00F26E7C">
    <w:pPr>
      <w:pBdr>
        <w:top w:val="nil"/>
        <w:left w:val="nil"/>
        <w:bottom w:val="nil"/>
        <w:right w:val="nil"/>
        <w:between w:val="nil"/>
      </w:pBdr>
      <w:tabs>
        <w:tab w:val="center" w:pos="4320"/>
        <w:tab w:val="right" w:pos="8640"/>
      </w:tabs>
      <w:spacing w:before="0" w:after="0" w:line="240" w:lineRule="auto"/>
      <w:jc w:val="center"/>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B461D8">
      <w:rPr>
        <w:rFonts w:eastAsia="Calibri"/>
        <w:noProof/>
        <w:color w:val="000000"/>
      </w:rPr>
      <w:t>1</w:t>
    </w:r>
    <w:r>
      <w:rPr>
        <w:rFonts w:eastAsia="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A" w14:textId="77777777" w:rsidR="004409B3" w:rsidRDefault="004409B3">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p>
  <w:tbl>
    <w:tblPr>
      <w:tblStyle w:val="a0"/>
      <w:tblW w:w="10065" w:type="dxa"/>
      <w:tblInd w:w="-851" w:type="dxa"/>
      <w:tblBorders>
        <w:top w:val="single" w:sz="4" w:space="0" w:color="F5AC9F"/>
        <w:left w:val="single" w:sz="4" w:space="0" w:color="F5AC9F"/>
        <w:bottom w:val="single" w:sz="4" w:space="0" w:color="F5AC9F"/>
        <w:right w:val="single" w:sz="4" w:space="0" w:color="F5AC9F"/>
        <w:insideH w:val="single" w:sz="4" w:space="0" w:color="F5AC9F"/>
        <w:insideV w:val="single" w:sz="4" w:space="0" w:color="F5AC9F"/>
      </w:tblBorders>
      <w:tblLayout w:type="fixed"/>
      <w:tblLook w:val="0400" w:firstRow="0" w:lastRow="0" w:firstColumn="0" w:lastColumn="0" w:noHBand="0" w:noVBand="1"/>
    </w:tblPr>
    <w:tblGrid>
      <w:gridCol w:w="10065"/>
    </w:tblGrid>
    <w:tr w:rsidR="004409B3" w14:paraId="1454FAD1" w14:textId="77777777">
      <w:trPr>
        <w:trHeight w:val="136"/>
      </w:trPr>
      <w:tc>
        <w:tcPr>
          <w:tcW w:w="10065" w:type="dxa"/>
          <w:tcBorders>
            <w:top w:val="nil"/>
            <w:left w:val="nil"/>
            <w:bottom w:val="nil"/>
            <w:right w:val="nil"/>
          </w:tcBorders>
          <w:shd w:val="clear" w:color="auto" w:fill="FFC000"/>
        </w:tcPr>
        <w:p w14:paraId="0000003B" w14:textId="77777777" w:rsidR="004409B3" w:rsidRDefault="004409B3">
          <w:pPr>
            <w:pBdr>
              <w:top w:val="nil"/>
              <w:left w:val="nil"/>
              <w:bottom w:val="nil"/>
              <w:right w:val="nil"/>
              <w:between w:val="nil"/>
            </w:pBdr>
            <w:tabs>
              <w:tab w:val="center" w:pos="4153"/>
              <w:tab w:val="right" w:pos="8306"/>
            </w:tabs>
            <w:spacing w:before="0" w:after="0"/>
            <w:ind w:left="-959"/>
            <w:jc w:val="both"/>
            <w:rPr>
              <w:i/>
              <w:color w:val="000000"/>
              <w:sz w:val="2"/>
              <w:szCs w:val="2"/>
            </w:rPr>
          </w:pPr>
        </w:p>
      </w:tc>
    </w:tr>
  </w:tbl>
  <w:p w14:paraId="0000003C" w14:textId="77777777" w:rsidR="004409B3" w:rsidRDefault="00F26E7C">
    <w:pPr>
      <w:pBdr>
        <w:top w:val="nil"/>
        <w:left w:val="nil"/>
        <w:bottom w:val="nil"/>
        <w:right w:val="nil"/>
        <w:between w:val="nil"/>
      </w:pBdr>
      <w:tabs>
        <w:tab w:val="center" w:pos="4320"/>
        <w:tab w:val="right" w:pos="8640"/>
      </w:tabs>
      <w:spacing w:before="0" w:after="0" w:line="240" w:lineRule="auto"/>
      <w:ind w:left="-567" w:right="-341"/>
      <w:jc w:val="center"/>
      <w:rPr>
        <w:rFonts w:eastAsia="Calibri"/>
        <w:color w:val="000000"/>
      </w:rPr>
    </w:pPr>
    <w:r>
      <w:rPr>
        <w:rFonts w:eastAsia="Calibri"/>
        <w:i/>
        <w:color w:val="000000"/>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Pr>
        <w:rFonts w:eastAsia="Calibri"/>
        <w:color w:val="000000"/>
      </w:rPr>
      <w:t xml:space="preserve"> </w:t>
    </w:r>
  </w:p>
  <w:p w14:paraId="0000003D" w14:textId="77777777" w:rsidR="004409B3" w:rsidRDefault="004409B3">
    <w:pPr>
      <w:pBdr>
        <w:top w:val="nil"/>
        <w:left w:val="nil"/>
        <w:bottom w:val="nil"/>
        <w:right w:val="nil"/>
        <w:between w:val="nil"/>
      </w:pBdr>
      <w:tabs>
        <w:tab w:val="center" w:pos="4320"/>
        <w:tab w:val="right" w:pos="8640"/>
      </w:tabs>
      <w:spacing w:before="0"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BA371" w14:textId="77777777" w:rsidR="00F26E7C" w:rsidRDefault="00F26E7C">
      <w:pPr>
        <w:spacing w:before="0" w:after="0" w:line="240" w:lineRule="auto"/>
      </w:pPr>
      <w:r>
        <w:separator/>
      </w:r>
    </w:p>
  </w:footnote>
  <w:footnote w:type="continuationSeparator" w:id="0">
    <w:p w14:paraId="48C5E912" w14:textId="77777777" w:rsidR="00F26E7C" w:rsidRDefault="00F26E7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D3CE" w14:textId="152A0ED8" w:rsidR="00B461D8" w:rsidRDefault="00B461D8" w:rsidP="00B461D8">
    <w:pPr>
      <w:pBdr>
        <w:top w:val="nil"/>
        <w:left w:val="nil"/>
        <w:bottom w:val="nil"/>
        <w:right w:val="nil"/>
        <w:between w:val="nil"/>
      </w:pBdr>
      <w:tabs>
        <w:tab w:val="center" w:pos="4153"/>
        <w:tab w:val="right" w:pos="8306"/>
      </w:tabs>
      <w:spacing w:after="0" w:line="240" w:lineRule="auto"/>
      <w:jc w:val="right"/>
      <w:rPr>
        <w:b/>
        <w:color w:val="5A2781"/>
        <w:sz w:val="16"/>
        <w:szCs w:val="16"/>
      </w:rPr>
    </w:pPr>
    <w:bookmarkStart w:id="0" w:name="_Hlk76735591"/>
    <w:r w:rsidRPr="006958F5">
      <w:rPr>
        <w:noProof/>
      </w:rPr>
      <w:drawing>
        <wp:anchor distT="0" distB="0" distL="114300" distR="114300" simplePos="0" relativeHeight="251664384" behindDoc="1" locked="0" layoutInCell="1" allowOverlap="1" wp14:anchorId="0DE021F8" wp14:editId="080DE367">
          <wp:simplePos x="0" y="0"/>
          <wp:positionH relativeFrom="column">
            <wp:posOffset>6385560</wp:posOffset>
          </wp:positionH>
          <wp:positionV relativeFrom="paragraph">
            <wp:posOffset>68580</wp:posOffset>
          </wp:positionV>
          <wp:extent cx="1066800" cy="404495"/>
          <wp:effectExtent l="0" t="0" r="0" b="0"/>
          <wp:wrapTight wrapText="bothSides">
            <wp:wrapPolygon edited="0">
              <wp:start x="2314" y="0"/>
              <wp:lineTo x="0" y="5086"/>
              <wp:lineTo x="0" y="16276"/>
              <wp:lineTo x="1929" y="20345"/>
              <wp:lineTo x="2314" y="20345"/>
              <wp:lineTo x="7329" y="20345"/>
              <wp:lineTo x="21214" y="16276"/>
              <wp:lineTo x="21214" y="6104"/>
              <wp:lineTo x="7329" y="0"/>
              <wp:lineTo x="2314" y="0"/>
            </wp:wrapPolygon>
          </wp:wrapTight>
          <wp:docPr id="1" name="Picture 1" descr="Z:\COMCY\PROJECTS\5. e-PATTERNS\DISSEMINATION\PROJECT LOGO\logo_epatterns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CY\PROJECTS\5. e-PATTERNS\DISSEMINATION\PROJECT LOGO\logo_epatterns_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D79">
      <w:rPr>
        <w:noProof/>
        <w:sz w:val="16"/>
      </w:rPr>
      <w:drawing>
        <wp:anchor distT="0" distB="0" distL="114300" distR="114300" simplePos="0" relativeHeight="251665408" behindDoc="0" locked="0" layoutInCell="1" allowOverlap="1" wp14:anchorId="6FA490FA" wp14:editId="0FF642F7">
          <wp:simplePos x="0" y="0"/>
          <wp:positionH relativeFrom="margin">
            <wp:align>left</wp:align>
          </wp:positionH>
          <wp:positionV relativeFrom="paragraph">
            <wp:posOffset>65405</wp:posOffset>
          </wp:positionV>
          <wp:extent cx="2032635" cy="417195"/>
          <wp:effectExtent l="0" t="0" r="5715" b="1905"/>
          <wp:wrapSquare wrapText="bothSides"/>
          <wp:docPr id="1026" name="Picture 2" descr="Graphical user interface, text, application&#10;&#10;Description automatically generated">
            <a:extLst xmlns:a="http://schemas.openxmlformats.org/drawingml/2006/main">
              <a:ext uri="{FF2B5EF4-FFF2-40B4-BE49-F238E27FC236}">
                <a16:creationId xmlns:a16="http://schemas.microsoft.com/office/drawing/2014/main" id="{1A4D8C50-ED5D-4038-B278-F48E7C7078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ical user interface, text, application&#10;&#10;Description automatically generated">
                    <a:extLst>
                      <a:ext uri="{FF2B5EF4-FFF2-40B4-BE49-F238E27FC236}">
                        <a16:creationId xmlns:a16="http://schemas.microsoft.com/office/drawing/2014/main" id="{1A4D8C50-ED5D-4038-B278-F48E7C7078FA}"/>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2635" cy="417195"/>
                  </a:xfrm>
                  <a:prstGeom prst="rect">
                    <a:avLst/>
                  </a:prstGeom>
                  <a:noFill/>
                </pic:spPr>
              </pic:pic>
            </a:graphicData>
          </a:graphic>
        </wp:anchor>
      </w:drawing>
    </w:r>
    <w:r>
      <w:rPr>
        <w:b/>
        <w:color w:val="5A2781"/>
        <w:sz w:val="16"/>
        <w:szCs w:val="16"/>
      </w:rPr>
      <w:t xml:space="preserve">                                                                                                                                                    </w:t>
    </w:r>
  </w:p>
  <w:p w14:paraId="2D674F0B" w14:textId="3E671F56" w:rsidR="00B461D8" w:rsidRDefault="00B461D8" w:rsidP="00B461D8">
    <w:pPr>
      <w:pStyle w:val="Header"/>
      <w:rPr>
        <w:b/>
        <w:color w:val="5A2781"/>
        <w:sz w:val="16"/>
        <w:szCs w:val="16"/>
      </w:rPr>
    </w:pPr>
    <w:r>
      <w:t xml:space="preserve">   </w:t>
    </w:r>
    <w:r>
      <w:rPr>
        <w:b/>
        <w:color w:val="5A2781"/>
        <w:sz w:val="16"/>
        <w:szCs w:val="16"/>
      </w:rPr>
      <w:tab/>
    </w:r>
  </w:p>
  <w:p w14:paraId="6F501E3A" w14:textId="77777777" w:rsidR="00B461D8" w:rsidRPr="00EC2887" w:rsidRDefault="00B461D8" w:rsidP="00B461D8">
    <w:pPr>
      <w:pStyle w:val="Header"/>
      <w:jc w:val="right"/>
    </w:pPr>
    <w:r>
      <w:rPr>
        <w:b/>
        <w:color w:val="5A2781"/>
        <w:sz w:val="16"/>
        <w:szCs w:val="16"/>
      </w:rPr>
      <w:t xml:space="preserve">                                                                                       </w:t>
    </w:r>
    <w:r>
      <w:rPr>
        <w:b/>
        <w:color w:val="000000" w:themeColor="text1"/>
        <w:sz w:val="16"/>
        <w:szCs w:val="16"/>
      </w:rPr>
      <w:t xml:space="preserve">                                                                                                     </w:t>
    </w:r>
    <w:r w:rsidRPr="00430ED5">
      <w:rPr>
        <w:b/>
        <w:color w:val="000000" w:themeColor="text1"/>
        <w:sz w:val="16"/>
        <w:szCs w:val="16"/>
      </w:rPr>
      <w:t>2019-1-FI01-KA204-060827</w:t>
    </w:r>
    <w:bookmarkStart w:id="1" w:name="_heading=h.30j0zll" w:colFirst="0" w:colLast="0"/>
    <w:bookmarkEnd w:id="1"/>
    <w:r>
      <w:rPr>
        <w:b/>
        <w:color w:val="5A2781"/>
        <w:sz w:val="16"/>
        <w:szCs w:val="16"/>
      </w:rPr>
      <w:t xml:space="preserve">                                                                                                                                                 </w:t>
    </w:r>
    <w:bookmarkEnd w:id="0"/>
  </w:p>
  <w:p w14:paraId="00000039" w14:textId="77777777" w:rsidR="004409B3" w:rsidRPr="00B461D8" w:rsidRDefault="004409B3" w:rsidP="00B4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4409B3" w:rsidRDefault="00F26E7C">
    <w:pPr>
      <w:pBdr>
        <w:top w:val="nil"/>
        <w:left w:val="nil"/>
        <w:bottom w:val="nil"/>
        <w:right w:val="nil"/>
        <w:between w:val="nil"/>
      </w:pBdr>
      <w:tabs>
        <w:tab w:val="center" w:pos="4320"/>
        <w:tab w:val="right" w:pos="8640"/>
      </w:tabs>
      <w:spacing w:before="0" w:after="0" w:line="240" w:lineRule="auto"/>
      <w:jc w:val="right"/>
      <w:rPr>
        <w:rFonts w:eastAsia="Calibri"/>
        <w:b/>
        <w:color w:val="000000"/>
        <w:sz w:val="16"/>
        <w:szCs w:val="16"/>
      </w:rPr>
    </w:pPr>
    <w:r>
      <w:rPr>
        <w:rFonts w:eastAsia="Calibri"/>
        <w:color w:val="000000"/>
      </w:rPr>
      <w:tab/>
    </w:r>
    <w:r>
      <w:rPr>
        <w:noProof/>
      </w:rPr>
      <w:drawing>
        <wp:anchor distT="0" distB="0" distL="114300" distR="114300" simplePos="0" relativeHeight="251660288" behindDoc="0" locked="0" layoutInCell="1" hidden="0" allowOverlap="1">
          <wp:simplePos x="0" y="0"/>
          <wp:positionH relativeFrom="column">
            <wp:posOffset>-876299</wp:posOffset>
          </wp:positionH>
          <wp:positionV relativeFrom="paragraph">
            <wp:posOffset>-257174</wp:posOffset>
          </wp:positionV>
          <wp:extent cx="2945130" cy="604520"/>
          <wp:effectExtent l="0" t="0" r="0" b="0"/>
          <wp:wrapSquare wrapText="bothSides" distT="0" distB="0" distL="114300" distR="114300"/>
          <wp:docPr id="29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945130" cy="60452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8210550</wp:posOffset>
          </wp:positionH>
          <wp:positionV relativeFrom="paragraph">
            <wp:posOffset>-186689</wp:posOffset>
          </wp:positionV>
          <wp:extent cx="1388110" cy="536575"/>
          <wp:effectExtent l="0" t="0" r="0" b="0"/>
          <wp:wrapNone/>
          <wp:docPr id="29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88110" cy="5365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4657725</wp:posOffset>
          </wp:positionH>
          <wp:positionV relativeFrom="paragraph">
            <wp:posOffset>-257174</wp:posOffset>
          </wp:positionV>
          <wp:extent cx="1353185" cy="523240"/>
          <wp:effectExtent l="0" t="0" r="0" b="0"/>
          <wp:wrapNone/>
          <wp:docPr id="2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53185" cy="523240"/>
                  </a:xfrm>
                  <a:prstGeom prst="rect">
                    <a:avLst/>
                  </a:prstGeom>
                  <a:ln/>
                </pic:spPr>
              </pic:pic>
            </a:graphicData>
          </a:graphic>
        </wp:anchor>
      </w:drawing>
    </w:r>
  </w:p>
  <w:p w14:paraId="00000031" w14:textId="77777777" w:rsidR="004409B3" w:rsidRDefault="004409B3">
    <w:pPr>
      <w:pBdr>
        <w:top w:val="nil"/>
        <w:left w:val="nil"/>
        <w:bottom w:val="nil"/>
        <w:right w:val="nil"/>
        <w:between w:val="nil"/>
      </w:pBdr>
      <w:tabs>
        <w:tab w:val="center" w:pos="4320"/>
        <w:tab w:val="right" w:pos="8640"/>
      </w:tabs>
      <w:spacing w:before="0" w:after="0" w:line="240" w:lineRule="auto"/>
      <w:jc w:val="center"/>
      <w:rPr>
        <w:rFonts w:eastAsia="Calibri"/>
        <w:b/>
        <w:color w:val="000000"/>
        <w:sz w:val="16"/>
        <w:szCs w:val="16"/>
      </w:rPr>
    </w:pPr>
  </w:p>
  <w:p w14:paraId="00000032" w14:textId="77777777" w:rsidR="004409B3" w:rsidRDefault="00F26E7C">
    <w:pPr>
      <w:pBdr>
        <w:top w:val="nil"/>
        <w:left w:val="nil"/>
        <w:bottom w:val="nil"/>
        <w:right w:val="nil"/>
        <w:between w:val="nil"/>
      </w:pBdr>
      <w:tabs>
        <w:tab w:val="center" w:pos="4320"/>
        <w:tab w:val="right" w:pos="8640"/>
      </w:tabs>
      <w:spacing w:before="0" w:after="0" w:line="240" w:lineRule="auto"/>
      <w:rPr>
        <w:rFonts w:eastAsia="Calibri"/>
        <w:b/>
        <w:color w:val="000000"/>
        <w:sz w:val="16"/>
        <w:szCs w:val="16"/>
      </w:rPr>
    </w:pPr>
    <w:r>
      <w:rPr>
        <w:rFonts w:eastAsia="Calibri"/>
        <w:b/>
        <w:color w:val="000000"/>
        <w:sz w:val="16"/>
        <w:szCs w:val="16"/>
      </w:rPr>
      <w:tab/>
    </w:r>
    <w:r>
      <w:rPr>
        <w:rFonts w:eastAsia="Calibri"/>
        <w:b/>
        <w:color w:val="000000"/>
        <w:sz w:val="16"/>
        <w:szCs w:val="16"/>
      </w:rPr>
      <w:tab/>
    </w:r>
  </w:p>
  <w:p w14:paraId="00000033" w14:textId="77777777" w:rsidR="004409B3" w:rsidRDefault="00F26E7C">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r>
      <w:rPr>
        <w:rFonts w:eastAsia="Calibri"/>
        <w:b/>
        <w:color w:val="000000"/>
        <w:sz w:val="16"/>
        <w:szCs w:val="16"/>
      </w:rPr>
      <w:t>Proj.no: 2019-1-FI01-KA204-060827</w:t>
    </w:r>
  </w:p>
  <w:p w14:paraId="00000034" w14:textId="77777777" w:rsidR="004409B3" w:rsidRDefault="004409B3">
    <w:pPr>
      <w:pBdr>
        <w:top w:val="nil"/>
        <w:left w:val="nil"/>
        <w:bottom w:val="nil"/>
        <w:right w:val="nil"/>
        <w:between w:val="nil"/>
      </w:pBdr>
      <w:tabs>
        <w:tab w:val="center" w:pos="4320"/>
        <w:tab w:val="right" w:pos="8640"/>
      </w:tabs>
      <w:spacing w:before="0" w:after="0" w:line="240" w:lineRule="auto"/>
      <w:ind w:right="-1192"/>
      <w:jc w:val="right"/>
      <w:rPr>
        <w:rFonts w:eastAsia="Calibri"/>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3A1B"/>
    <w:multiLevelType w:val="multilevel"/>
    <w:tmpl w:val="B6BE1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8D3374"/>
    <w:multiLevelType w:val="multilevel"/>
    <w:tmpl w:val="346A3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7B52F6"/>
    <w:multiLevelType w:val="multilevel"/>
    <w:tmpl w:val="CD2A6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9B3"/>
    <w:rsid w:val="001D7209"/>
    <w:rsid w:val="004409B3"/>
    <w:rsid w:val="00B461D8"/>
    <w:rsid w:val="00F26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9FBA"/>
  <w15:docId w15:val="{1456E923-0643-4F2E-B6E9-2B504D71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it-IT"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8C"/>
    <w:rPr>
      <w:rFonts w:eastAsiaTheme="minorEastAsia"/>
      <w:lang w:val="el-GR"/>
    </w:rPr>
  </w:style>
  <w:style w:type="paragraph" w:styleId="Heading1">
    <w:name w:val="heading 1"/>
    <w:basedOn w:val="Normal"/>
    <w:next w:val="Normal"/>
    <w:link w:val="Heading1Char"/>
    <w:uiPriority w:val="9"/>
    <w:qFormat/>
    <w:rsid w:val="00DB216B"/>
    <w:pPr>
      <w:pBdr>
        <w:top w:val="single" w:sz="24" w:space="0" w:color="00C6BB"/>
        <w:left w:val="single" w:sz="24" w:space="0" w:color="00C6BB"/>
        <w:bottom w:val="single" w:sz="24" w:space="0" w:color="00C6BB"/>
        <w:right w:val="single" w:sz="24" w:space="0" w:color="00C6BB"/>
      </w:pBdr>
      <w:shd w:val="clear" w:color="auto" w:fill="00C6BB"/>
      <w:spacing w:after="0"/>
      <w:jc w:val="both"/>
      <w:outlineLvl w:val="0"/>
    </w:pPr>
    <w:rPr>
      <w:rFonts w:eastAsia="Calibri"/>
      <w:b/>
      <w:caps/>
      <w:color w:val="FFFFFF" w:themeColor="background1"/>
      <w:spacing w:val="15"/>
      <w:sz w:val="22"/>
      <w:szCs w:val="22"/>
      <w:lang w:val="en-US" w:eastAsia="de-DE"/>
    </w:rPr>
  </w:style>
  <w:style w:type="paragraph" w:styleId="Heading2">
    <w:name w:val="heading 2"/>
    <w:basedOn w:val="Normal"/>
    <w:next w:val="Normal"/>
    <w:link w:val="Heading2Char"/>
    <w:uiPriority w:val="9"/>
    <w:semiHidden/>
    <w:unhideWhenUsed/>
    <w:qFormat/>
    <w:rsid w:val="009C5905"/>
    <w:pPr>
      <w:keepNext/>
      <w:keepLines/>
      <w:pBdr>
        <w:top w:val="single" w:sz="24" w:space="1" w:color="C0FFFB"/>
        <w:left w:val="single" w:sz="24" w:space="4" w:color="C0FFFB"/>
        <w:bottom w:val="single" w:sz="24" w:space="1" w:color="C0FFFB"/>
        <w:right w:val="single" w:sz="24" w:space="4" w:color="C0FFFB"/>
      </w:pBdr>
      <w:shd w:val="clear" w:color="auto" w:fill="FFC000"/>
      <w:spacing w:before="40" w:after="0"/>
      <w:outlineLvl w:val="1"/>
    </w:pPr>
    <w:rPr>
      <w:rFonts w:eastAsiaTheme="majorEastAsia" w:cstheme="minorHAnsi"/>
      <w:b/>
      <w:sz w:val="24"/>
      <w:szCs w:val="24"/>
      <w:lang w:val="en-GB"/>
    </w:rPr>
  </w:style>
  <w:style w:type="paragraph" w:styleId="Heading3">
    <w:name w:val="heading 3"/>
    <w:basedOn w:val="Normal"/>
    <w:next w:val="Normal"/>
    <w:link w:val="Heading3Char"/>
    <w:uiPriority w:val="9"/>
    <w:semiHidden/>
    <w:unhideWhenUsed/>
    <w:qFormat/>
    <w:rsid w:val="009C5905"/>
    <w:pPr>
      <w:keepNext/>
      <w:keepLines/>
      <w:shd w:val="clear" w:color="auto" w:fill="C0FFFB"/>
      <w:spacing w:before="40" w:after="0"/>
      <w:outlineLvl w:val="2"/>
    </w:pPr>
    <w:rPr>
      <w:rFonts w:eastAsiaTheme="majorEastAsia" w:cstheme="majorBidi"/>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76B8C"/>
    <w:rPr>
      <w:color w:val="0563C1" w:themeColor="hyperlink"/>
      <w:u w:val="single"/>
    </w:rPr>
  </w:style>
  <w:style w:type="paragraph" w:styleId="ListParagraph">
    <w:name w:val="List Paragraph"/>
    <w:basedOn w:val="Normal"/>
    <w:uiPriority w:val="1"/>
    <w:qFormat/>
    <w:rsid w:val="00D76B8C"/>
    <w:pPr>
      <w:ind w:left="720"/>
      <w:contextualSpacing/>
    </w:pPr>
  </w:style>
  <w:style w:type="paragraph" w:styleId="Header">
    <w:name w:val="header"/>
    <w:basedOn w:val="Normal"/>
    <w:link w:val="HeaderChar"/>
    <w:uiPriority w:val="99"/>
    <w:unhideWhenUsed/>
    <w:rsid w:val="00D76B8C"/>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D76B8C"/>
    <w:rPr>
      <w:rFonts w:eastAsiaTheme="minorEastAsia"/>
      <w:sz w:val="20"/>
      <w:szCs w:val="20"/>
      <w:lang w:val="el-GR"/>
    </w:rPr>
  </w:style>
  <w:style w:type="paragraph" w:styleId="Footer">
    <w:name w:val="footer"/>
    <w:basedOn w:val="Normal"/>
    <w:link w:val="FooterChar"/>
    <w:uiPriority w:val="99"/>
    <w:unhideWhenUsed/>
    <w:rsid w:val="00D76B8C"/>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D76B8C"/>
    <w:rPr>
      <w:rFonts w:eastAsiaTheme="minorEastAsia"/>
      <w:sz w:val="20"/>
      <w:szCs w:val="20"/>
      <w:lang w:val="el-GR"/>
    </w:rPr>
  </w:style>
  <w:style w:type="character" w:styleId="FollowedHyperlink">
    <w:name w:val="FollowedHyperlink"/>
    <w:basedOn w:val="DefaultParagraphFont"/>
    <w:uiPriority w:val="99"/>
    <w:semiHidden/>
    <w:unhideWhenUsed/>
    <w:rsid w:val="00574697"/>
    <w:rPr>
      <w:color w:val="954F72" w:themeColor="followedHyperlink"/>
      <w:u w:val="single"/>
    </w:rPr>
  </w:style>
  <w:style w:type="character" w:styleId="CommentReference">
    <w:name w:val="annotation reference"/>
    <w:basedOn w:val="DefaultParagraphFont"/>
    <w:uiPriority w:val="99"/>
    <w:semiHidden/>
    <w:unhideWhenUsed/>
    <w:rsid w:val="00A61E35"/>
    <w:rPr>
      <w:sz w:val="16"/>
      <w:szCs w:val="16"/>
    </w:rPr>
  </w:style>
  <w:style w:type="paragraph" w:styleId="CommentText">
    <w:name w:val="annotation text"/>
    <w:basedOn w:val="Normal"/>
    <w:link w:val="CommentTextChar"/>
    <w:uiPriority w:val="99"/>
    <w:semiHidden/>
    <w:unhideWhenUsed/>
    <w:rsid w:val="00A61E35"/>
    <w:pPr>
      <w:spacing w:line="240" w:lineRule="auto"/>
    </w:pPr>
  </w:style>
  <w:style w:type="character" w:customStyle="1" w:styleId="CommentTextChar">
    <w:name w:val="Comment Text Char"/>
    <w:basedOn w:val="DefaultParagraphFont"/>
    <w:link w:val="CommentText"/>
    <w:uiPriority w:val="99"/>
    <w:semiHidden/>
    <w:rsid w:val="00A61E35"/>
    <w:rPr>
      <w:rFonts w:eastAsiaTheme="minorEastAsia"/>
      <w:sz w:val="20"/>
      <w:szCs w:val="20"/>
      <w:lang w:val="el-GR"/>
    </w:rPr>
  </w:style>
  <w:style w:type="paragraph" w:styleId="CommentSubject">
    <w:name w:val="annotation subject"/>
    <w:basedOn w:val="CommentText"/>
    <w:next w:val="CommentText"/>
    <w:link w:val="CommentSubjectChar"/>
    <w:uiPriority w:val="99"/>
    <w:semiHidden/>
    <w:unhideWhenUsed/>
    <w:rsid w:val="00A61E35"/>
    <w:rPr>
      <w:b/>
      <w:bCs/>
    </w:rPr>
  </w:style>
  <w:style w:type="character" w:customStyle="1" w:styleId="CommentSubjectChar">
    <w:name w:val="Comment Subject Char"/>
    <w:basedOn w:val="CommentTextChar"/>
    <w:link w:val="CommentSubject"/>
    <w:uiPriority w:val="99"/>
    <w:semiHidden/>
    <w:rsid w:val="00A61E35"/>
    <w:rPr>
      <w:rFonts w:eastAsiaTheme="minorEastAsia"/>
      <w:b/>
      <w:bCs/>
      <w:sz w:val="20"/>
      <w:szCs w:val="20"/>
      <w:lang w:val="el-GR"/>
    </w:rPr>
  </w:style>
  <w:style w:type="paragraph" w:styleId="BalloonText">
    <w:name w:val="Balloon Text"/>
    <w:basedOn w:val="Normal"/>
    <w:link w:val="BalloonTextChar"/>
    <w:uiPriority w:val="99"/>
    <w:semiHidden/>
    <w:unhideWhenUsed/>
    <w:rsid w:val="00A61E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E35"/>
    <w:rPr>
      <w:rFonts w:ascii="Segoe UI" w:eastAsiaTheme="minorEastAsia" w:hAnsi="Segoe UI" w:cs="Segoe UI"/>
      <w:sz w:val="18"/>
      <w:szCs w:val="18"/>
      <w:lang w:val="el-GR"/>
    </w:rPr>
  </w:style>
  <w:style w:type="table" w:styleId="TableGrid">
    <w:name w:val="Table Grid"/>
    <w:basedOn w:val="TableNormal"/>
    <w:uiPriority w:val="39"/>
    <w:rsid w:val="0049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216B"/>
    <w:rPr>
      <w:rFonts w:ascii="Calibri" w:eastAsia="Calibri" w:hAnsi="Calibri" w:cs="Calibri"/>
      <w:b/>
      <w:caps/>
      <w:color w:val="FFFFFF" w:themeColor="background1"/>
      <w:spacing w:val="15"/>
      <w:shd w:val="clear" w:color="auto" w:fill="00C6BB"/>
      <w:lang w:val="en-US" w:eastAsia="de-DE"/>
    </w:rPr>
  </w:style>
  <w:style w:type="paragraph" w:styleId="TOC1">
    <w:name w:val="toc 1"/>
    <w:basedOn w:val="Normal"/>
    <w:next w:val="Normal"/>
    <w:autoRedefine/>
    <w:uiPriority w:val="39"/>
    <w:unhideWhenUsed/>
    <w:rsid w:val="00CA6036"/>
    <w:pPr>
      <w:spacing w:after="100"/>
    </w:pPr>
  </w:style>
  <w:style w:type="character" w:customStyle="1" w:styleId="Heading2Char">
    <w:name w:val="Heading 2 Char"/>
    <w:basedOn w:val="DefaultParagraphFont"/>
    <w:link w:val="Heading2"/>
    <w:uiPriority w:val="9"/>
    <w:rsid w:val="009C5905"/>
    <w:rPr>
      <w:rFonts w:eastAsiaTheme="majorEastAsia" w:cstheme="minorHAnsi"/>
      <w:b/>
      <w:sz w:val="24"/>
      <w:szCs w:val="24"/>
      <w:shd w:val="clear" w:color="auto" w:fill="FFC000"/>
      <w:lang w:val="en-GB"/>
    </w:rPr>
  </w:style>
  <w:style w:type="character" w:customStyle="1" w:styleId="Heading3Char">
    <w:name w:val="Heading 3 Char"/>
    <w:basedOn w:val="DefaultParagraphFont"/>
    <w:link w:val="Heading3"/>
    <w:uiPriority w:val="9"/>
    <w:rsid w:val="009C5905"/>
    <w:rPr>
      <w:rFonts w:eastAsiaTheme="majorEastAsia" w:cstheme="majorBidi"/>
      <w:b/>
      <w:sz w:val="24"/>
      <w:szCs w:val="24"/>
      <w:shd w:val="clear" w:color="auto" w:fill="C0FFFB"/>
      <w:lang w:val="el-GR"/>
    </w:rPr>
  </w:style>
  <w:style w:type="paragraph" w:styleId="TOC2">
    <w:name w:val="toc 2"/>
    <w:basedOn w:val="Normal"/>
    <w:next w:val="Normal"/>
    <w:autoRedefine/>
    <w:uiPriority w:val="39"/>
    <w:unhideWhenUsed/>
    <w:rsid w:val="00B05D1B"/>
    <w:pPr>
      <w:spacing w:after="100"/>
      <w:ind w:left="200"/>
    </w:pPr>
  </w:style>
  <w:style w:type="paragraph" w:styleId="TOC3">
    <w:name w:val="toc 3"/>
    <w:basedOn w:val="Normal"/>
    <w:next w:val="Normal"/>
    <w:autoRedefine/>
    <w:uiPriority w:val="39"/>
    <w:unhideWhenUsed/>
    <w:rsid w:val="00B05D1B"/>
    <w:pPr>
      <w:spacing w:after="100"/>
      <w:ind w:left="40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0+QcMQdKtP1ixFKM5NsAUu6wmw==">AMUW2mWN5qPfrcvbOsmiklO1lc5ACkDb3H5YCJ0wtfxu5cMAvor/Sr78R6tt9Q50clvx2GQ1RfXtYOI4u1SoBWmwE+V4LlIDBroiCWlXHEaQXw4bGGjMXOo=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A. Araouzou</dc:creator>
  <cp:lastModifiedBy>Marco De Cave</cp:lastModifiedBy>
  <cp:revision>2</cp:revision>
  <dcterms:created xsi:type="dcterms:W3CDTF">2021-01-12T10:01:00Z</dcterms:created>
  <dcterms:modified xsi:type="dcterms:W3CDTF">2021-08-12T11:19:00Z</dcterms:modified>
</cp:coreProperties>
</file>