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A0EB2" w14:textId="6BCBEF43" w:rsidR="00005983" w:rsidRPr="005B3E78" w:rsidRDefault="00005983">
      <w:pPr>
        <w:rPr>
          <w:rFonts w:ascii="Calibri" w:hAnsi="Calibri" w:cs="Calibri"/>
        </w:rPr>
      </w:pPr>
    </w:p>
    <w:p w14:paraId="4F92A6FE" w14:textId="314B8A8B" w:rsidR="00005983" w:rsidRPr="00C7591B" w:rsidRDefault="00005983">
      <w:pPr>
        <w:rPr>
          <w:rFonts w:ascii="Calibri" w:hAnsi="Calibri" w:cs="Calibri"/>
        </w:rPr>
      </w:pPr>
    </w:p>
    <w:p w14:paraId="481D4081" w14:textId="77777777" w:rsidR="00005983" w:rsidRPr="00C7591B" w:rsidRDefault="00005983">
      <w:pPr>
        <w:rPr>
          <w:rFonts w:ascii="Calibri" w:hAnsi="Calibri" w:cs="Calibri"/>
        </w:rPr>
      </w:pPr>
    </w:p>
    <w:p w14:paraId="254073B9" w14:textId="04DBA1A5" w:rsidR="00005983" w:rsidRPr="00C7591B" w:rsidRDefault="00430ED5">
      <w:pPr>
        <w:rPr>
          <w:rFonts w:ascii="Calibri" w:hAnsi="Calibri" w:cs="Calibri"/>
        </w:rPr>
      </w:pPr>
      <w:r w:rsidRPr="00C7591B">
        <w:rPr>
          <w:rFonts w:ascii="Calibri" w:hAnsi="Calibri" w:cs="Calibri"/>
          <w:noProof/>
          <w:lang w:val="de-DE" w:eastAsia="de-DE"/>
        </w:rPr>
        <w:drawing>
          <wp:inline distT="0" distB="0" distL="0" distR="0" wp14:anchorId="03B71ED7" wp14:editId="5F4D5920">
            <wp:extent cx="6012180" cy="3156395"/>
            <wp:effectExtent l="0" t="0" r="7620" b="6350"/>
            <wp:docPr id="8" name="Εικόνα 8" descr="C:\Users\user\Downloads\epatterns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epatterns-h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1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5866" w14:textId="77777777" w:rsidR="00005983" w:rsidRPr="00C7591B" w:rsidRDefault="00005983">
      <w:pPr>
        <w:rPr>
          <w:rFonts w:ascii="Calibri" w:hAnsi="Calibri" w:cs="Calibri"/>
        </w:rPr>
      </w:pPr>
    </w:p>
    <w:p w14:paraId="55999DF1" w14:textId="77777777" w:rsidR="00C7085A" w:rsidRDefault="00C7085A" w:rsidP="004A5429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04DACE0F" w14:textId="77777777" w:rsidR="00C7085A" w:rsidRDefault="00C7085A" w:rsidP="004A5429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640766C" w14:textId="2D101A51" w:rsidR="001C6620" w:rsidRPr="004A5429" w:rsidRDefault="00A67F7B" w:rsidP="004A5429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Evaluierungsplan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(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Vorlage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)</w:t>
      </w:r>
    </w:p>
    <w:p w14:paraId="28EF8CA7" w14:textId="77777777" w:rsidR="00005983" w:rsidRDefault="00005983" w:rsidP="0034089A">
      <w:pPr>
        <w:jc w:val="center"/>
        <w:rPr>
          <w:rFonts w:ascii="Calibri" w:hAnsi="Calibri" w:cs="Calibri"/>
          <w:lang w:val="en-US"/>
        </w:rPr>
      </w:pPr>
    </w:p>
    <w:p w14:paraId="05916712" w14:textId="77777777" w:rsidR="00C7085A" w:rsidRDefault="00C7085A" w:rsidP="0034089A">
      <w:pPr>
        <w:jc w:val="center"/>
        <w:rPr>
          <w:rFonts w:ascii="Calibri" w:hAnsi="Calibri" w:cs="Calibri"/>
          <w:lang w:val="en-US"/>
        </w:rPr>
      </w:pPr>
    </w:p>
    <w:p w14:paraId="4BEFA1C0" w14:textId="77777777" w:rsidR="00C7085A" w:rsidRDefault="00C7085A" w:rsidP="0034089A">
      <w:pPr>
        <w:jc w:val="center"/>
        <w:rPr>
          <w:rFonts w:ascii="Calibri" w:hAnsi="Calibri" w:cs="Calibri"/>
          <w:lang w:val="en-US"/>
        </w:rPr>
      </w:pPr>
    </w:p>
    <w:p w14:paraId="3ADD2B84" w14:textId="362BDDFA" w:rsidR="00C7085A" w:rsidRPr="00C7591B" w:rsidRDefault="00C7085A" w:rsidP="0034089A">
      <w:pPr>
        <w:jc w:val="center"/>
        <w:rPr>
          <w:rFonts w:ascii="Calibri" w:hAnsi="Calibri" w:cs="Calibri"/>
          <w:lang w:val="en-US"/>
        </w:rPr>
        <w:sectPr w:rsidR="00C7085A" w:rsidRPr="00C7591B" w:rsidSect="00521B7C">
          <w:headerReference w:type="default" r:id="rId10"/>
          <w:footerReference w:type="default" r:id="rId11"/>
          <w:pgSz w:w="11906" w:h="16838"/>
          <w:pgMar w:top="1134" w:right="1219" w:bottom="1134" w:left="1219" w:header="1149" w:footer="281" w:gutter="0"/>
          <w:cols w:space="708"/>
          <w:docGrid w:linePitch="360"/>
        </w:sectPr>
      </w:pPr>
    </w:p>
    <w:p w14:paraId="674ED78A" w14:textId="329FD6F3" w:rsidR="003D2478" w:rsidRPr="00C7085A" w:rsidRDefault="00A67F7B" w:rsidP="00C7085A">
      <w:pPr>
        <w:pStyle w:val="berschrift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EVALUIERUNGSPLAN (VORLAGE)</w:t>
      </w:r>
    </w:p>
    <w:p w14:paraId="492BE951" w14:textId="4FDA1D2B" w:rsidR="00C7085A" w:rsidRDefault="00C7085A" w:rsidP="00C7085A">
      <w:pPr>
        <w:rPr>
          <w:lang w:val="en-US"/>
        </w:rPr>
      </w:pPr>
    </w:p>
    <w:tbl>
      <w:tblPr>
        <w:tblStyle w:val="Gitternetztabelle1hellAkzent1"/>
        <w:tblW w:w="14034" w:type="dxa"/>
        <w:tblInd w:w="-15" w:type="dxa"/>
        <w:tblLook w:val="04A0" w:firstRow="1" w:lastRow="0" w:firstColumn="1" w:lastColumn="0" w:noHBand="0" w:noVBand="1"/>
      </w:tblPr>
      <w:tblGrid>
        <w:gridCol w:w="1554"/>
        <w:gridCol w:w="1556"/>
        <w:gridCol w:w="1839"/>
        <w:gridCol w:w="1835"/>
        <w:gridCol w:w="1875"/>
        <w:gridCol w:w="1837"/>
        <w:gridCol w:w="1697"/>
        <w:gridCol w:w="1841"/>
      </w:tblGrid>
      <w:tr w:rsidR="00C25D0F" w:rsidRPr="000F47DC" w14:paraId="664516F6" w14:textId="77777777" w:rsidTr="00C70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double" w:sz="4" w:space="0" w:color="00C6BB"/>
              <w:left w:val="double" w:sz="4" w:space="0" w:color="00C6BB"/>
              <w:bottom w:val="double" w:sz="4" w:space="0" w:color="00C6BB"/>
              <w:right w:val="single" w:sz="4" w:space="0" w:color="00C6BB"/>
            </w:tcBorders>
          </w:tcPr>
          <w:p w14:paraId="2A6E0A3B" w14:textId="52CD77F2" w:rsidR="00C7085A" w:rsidRPr="00A67F7B" w:rsidRDefault="00A67F7B" w:rsidP="00325BEC">
            <w:pPr>
              <w:spacing w:before="120" w:after="120"/>
              <w:jc w:val="center"/>
              <w:rPr>
                <w:bCs w:val="0"/>
                <w:iCs/>
                <w:lang w:val="de-DE"/>
              </w:rPr>
            </w:pPr>
            <w:r w:rsidRPr="00A67F7B">
              <w:rPr>
                <w:bCs w:val="0"/>
                <w:iCs/>
                <w:lang w:val="de-DE"/>
              </w:rPr>
              <w:t>Wer ist für das S</w:t>
            </w:r>
            <w:r>
              <w:rPr>
                <w:bCs w:val="0"/>
                <w:iCs/>
                <w:lang w:val="de-DE"/>
              </w:rPr>
              <w:t>ammeln der Daten verantwortlich?</w:t>
            </w:r>
          </w:p>
        </w:tc>
        <w:tc>
          <w:tcPr>
            <w:tcW w:w="1559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5A8B487B" w14:textId="660695ED" w:rsidR="00C7085A" w:rsidRPr="00A355B1" w:rsidRDefault="00A67F7B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  <w:proofErr w:type="spellStart"/>
            <w:r>
              <w:rPr>
                <w:bCs w:val="0"/>
                <w:iCs/>
                <w:lang w:val="en-GB"/>
              </w:rPr>
              <w:t>Warum</w:t>
            </w:r>
            <w:proofErr w:type="spellEnd"/>
            <w:r>
              <w:rPr>
                <w:bCs w:val="0"/>
                <w:iCs/>
                <w:lang w:val="en-GB"/>
              </w:rPr>
              <w:t xml:space="preserve"> muss </w:t>
            </w:r>
            <w:proofErr w:type="spellStart"/>
            <w:r>
              <w:rPr>
                <w:bCs w:val="0"/>
                <w:iCs/>
                <w:lang w:val="en-GB"/>
              </w:rPr>
              <w:t>evaluiert</w:t>
            </w:r>
            <w:proofErr w:type="spellEnd"/>
            <w:r>
              <w:rPr>
                <w:bCs w:val="0"/>
                <w:iCs/>
                <w:lang w:val="en-GB"/>
              </w:rPr>
              <w:t xml:space="preserve"> warden?</w:t>
            </w:r>
          </w:p>
        </w:tc>
        <w:tc>
          <w:tcPr>
            <w:tcW w:w="1843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2C6888BA" w14:textId="796F1780" w:rsidR="00C7085A" w:rsidRPr="00A355B1" w:rsidRDefault="00A67F7B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 xml:space="preserve">Was muss </w:t>
            </w:r>
            <w:proofErr w:type="spellStart"/>
            <w:r>
              <w:rPr>
                <w:bCs w:val="0"/>
                <w:iCs/>
                <w:lang w:val="en-US"/>
              </w:rPr>
              <w:t>ich</w:t>
            </w:r>
            <w:proofErr w:type="spellEnd"/>
            <w:r>
              <w:rPr>
                <w:bCs w:val="0"/>
                <w:iCs/>
                <w:lang w:val="en-US"/>
              </w:rPr>
              <w:t xml:space="preserve"> </w:t>
            </w:r>
            <w:proofErr w:type="spellStart"/>
            <w:r>
              <w:rPr>
                <w:bCs w:val="0"/>
                <w:iCs/>
                <w:lang w:val="en-US"/>
              </w:rPr>
              <w:t>herausfinden</w:t>
            </w:r>
            <w:proofErr w:type="spellEnd"/>
            <w:r>
              <w:rPr>
                <w:bCs w:val="0"/>
                <w:iCs/>
                <w:lang w:val="en-US"/>
              </w:rPr>
              <w:t>?</w:t>
            </w:r>
          </w:p>
        </w:tc>
        <w:tc>
          <w:tcPr>
            <w:tcW w:w="1842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41520C94" w14:textId="51E8E20F" w:rsidR="00C7085A" w:rsidRPr="00C25D0F" w:rsidRDefault="00A67F7B" w:rsidP="00C25D0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de-DE"/>
              </w:rPr>
            </w:pPr>
            <w:r w:rsidRPr="00C25D0F">
              <w:rPr>
                <w:bCs w:val="0"/>
                <w:iCs/>
                <w:lang w:val="de-DE"/>
              </w:rPr>
              <w:t>W</w:t>
            </w:r>
            <w:r w:rsidR="00C25D0F">
              <w:rPr>
                <w:bCs w:val="0"/>
                <w:iCs/>
                <w:lang w:val="de-DE"/>
              </w:rPr>
              <w:t>as werde ich</w:t>
            </w:r>
            <w:r w:rsidRPr="00C25D0F">
              <w:rPr>
                <w:bCs w:val="0"/>
                <w:iCs/>
                <w:lang w:val="de-DE"/>
              </w:rPr>
              <w:t xml:space="preserve"> messen?</w:t>
            </w:r>
          </w:p>
        </w:tc>
        <w:tc>
          <w:tcPr>
            <w:tcW w:w="1843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03B96EC6" w14:textId="51B7EE1B" w:rsidR="00C7085A" w:rsidRPr="00A67F7B" w:rsidRDefault="00A67F7B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de-DE"/>
              </w:rPr>
            </w:pPr>
            <w:r w:rsidRPr="00A67F7B">
              <w:rPr>
                <w:bCs w:val="0"/>
                <w:iCs/>
                <w:lang w:val="de-DE"/>
              </w:rPr>
              <w:t>Wie werde ich es messen</w:t>
            </w:r>
          </w:p>
        </w:tc>
        <w:tc>
          <w:tcPr>
            <w:tcW w:w="1843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7BDB4FB5" w14:textId="1A66329E" w:rsidR="00C7085A" w:rsidRPr="00C25D0F" w:rsidRDefault="00C25D0F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de-DE"/>
              </w:rPr>
            </w:pPr>
            <w:r w:rsidRPr="00C25D0F">
              <w:rPr>
                <w:bCs w:val="0"/>
                <w:iCs/>
                <w:lang w:val="de-DE"/>
              </w:rPr>
              <w:t>Von wem werde ich die Daten erheben</w:t>
            </w:r>
            <w:r w:rsidR="00C7085A" w:rsidRPr="00C25D0F">
              <w:rPr>
                <w:bCs w:val="0"/>
                <w:iCs/>
                <w:lang w:val="de-DE"/>
              </w:rPr>
              <w:t>?</w:t>
            </w:r>
          </w:p>
        </w:tc>
        <w:tc>
          <w:tcPr>
            <w:tcW w:w="1701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278DD249" w14:textId="71EA8FFE" w:rsidR="00C7085A" w:rsidRPr="00C25D0F" w:rsidRDefault="00C25D0F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de-DE"/>
              </w:rPr>
            </w:pPr>
            <w:r w:rsidRPr="00C25D0F">
              <w:rPr>
                <w:bCs w:val="0"/>
                <w:iCs/>
                <w:lang w:val="de-DE"/>
              </w:rPr>
              <w:t>Wann werde ich die Daten erheben</w:t>
            </w:r>
            <w:r w:rsidR="00C7085A" w:rsidRPr="00C25D0F">
              <w:rPr>
                <w:bCs w:val="0"/>
                <w:iCs/>
                <w:lang w:val="de-DE"/>
              </w:rPr>
              <w:t>?</w:t>
            </w:r>
          </w:p>
        </w:tc>
        <w:tc>
          <w:tcPr>
            <w:tcW w:w="1843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double" w:sz="4" w:space="0" w:color="00C6BB"/>
            </w:tcBorders>
          </w:tcPr>
          <w:p w14:paraId="06C8F3FE" w14:textId="3E66BD36" w:rsidR="00C7085A" w:rsidRPr="00C25D0F" w:rsidRDefault="00C25D0F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de-DE"/>
              </w:rPr>
            </w:pPr>
            <w:r w:rsidRPr="00C25D0F">
              <w:rPr>
                <w:bCs w:val="0"/>
                <w:iCs/>
                <w:lang w:val="de-DE"/>
              </w:rPr>
              <w:t>Was werde ich mit den Daten machen</w:t>
            </w:r>
            <w:r w:rsidR="00C7085A" w:rsidRPr="00C25D0F">
              <w:rPr>
                <w:bCs w:val="0"/>
                <w:iCs/>
                <w:lang w:val="de-DE"/>
              </w:rPr>
              <w:t>?</w:t>
            </w:r>
          </w:p>
        </w:tc>
      </w:tr>
      <w:tr w:rsidR="00C25D0F" w:rsidRPr="00A355B1" w14:paraId="58CE4D7C" w14:textId="77777777" w:rsidTr="00C7085A">
        <w:trPr>
          <w:trHeight w:val="5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C6BB"/>
              <w:left w:val="double" w:sz="4" w:space="0" w:color="00C6BB"/>
              <w:bottom w:val="double" w:sz="4" w:space="0" w:color="00C6BB"/>
              <w:right w:val="single" w:sz="4" w:space="0" w:color="00C6BB"/>
            </w:tcBorders>
          </w:tcPr>
          <w:p w14:paraId="038EC459" w14:textId="77777777" w:rsidR="00C7085A" w:rsidRPr="00C25D0F" w:rsidRDefault="00C7085A" w:rsidP="00325BEC">
            <w:pPr>
              <w:pStyle w:val="Listenabsatz"/>
              <w:spacing w:before="120" w:after="120"/>
              <w:ind w:left="0"/>
              <w:jc w:val="both"/>
              <w:rPr>
                <w:i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170F29CE" w14:textId="4FBA4791" w:rsidR="00C7085A" w:rsidRPr="00C25D0F" w:rsidRDefault="00C25D0F" w:rsidP="00174446">
            <w:pPr>
              <w:pStyle w:val="Listenabsatz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lang w:val="de-DE"/>
              </w:rPr>
            </w:pPr>
            <w:r w:rsidRPr="00C25D0F">
              <w:rPr>
                <w:i/>
                <w:lang w:val="de-DE"/>
              </w:rPr>
              <w:t>bestimmen Sie den Zweck der E</w:t>
            </w:r>
            <w:r>
              <w:rPr>
                <w:i/>
                <w:lang w:val="de-DE"/>
              </w:rPr>
              <w:t>valuierung</w:t>
            </w:r>
          </w:p>
          <w:p w14:paraId="3BC38267" w14:textId="73A5092F" w:rsidR="00C7085A" w:rsidRPr="00C25D0F" w:rsidRDefault="00C25D0F" w:rsidP="00174446">
            <w:pPr>
              <w:pStyle w:val="Listenabsatz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DE"/>
              </w:rPr>
            </w:pPr>
            <w:r w:rsidRPr="00C25D0F">
              <w:rPr>
                <w:i/>
                <w:lang w:val="de-DE"/>
              </w:rPr>
              <w:t xml:space="preserve">bestimmen Sie die Zielgruppe der </w:t>
            </w:r>
            <w:r>
              <w:rPr>
                <w:i/>
                <w:lang w:val="de-DE"/>
              </w:rPr>
              <w:t>Evaluierung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566E7698" w14:textId="48713F11" w:rsidR="00C7085A" w:rsidRPr="00A355B1" w:rsidRDefault="00C25D0F" w:rsidP="00174446">
            <w:pPr>
              <w:pStyle w:val="Listenabsatz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Legen</w:t>
            </w:r>
            <w:proofErr w:type="spellEnd"/>
            <w:r>
              <w:rPr>
                <w:i/>
                <w:lang w:val="en-GB"/>
              </w:rPr>
              <w:t xml:space="preserve"> Sie </w:t>
            </w:r>
            <w:proofErr w:type="spellStart"/>
            <w:r>
              <w:rPr>
                <w:i/>
                <w:lang w:val="en-GB"/>
              </w:rPr>
              <w:t>Evaluierungsfragen</w:t>
            </w:r>
            <w:proofErr w:type="spellEnd"/>
            <w:r>
              <w:rPr>
                <w:i/>
                <w:lang w:val="en-GB"/>
              </w:rPr>
              <w:t xml:space="preserve"> f</w:t>
            </w:r>
            <w:bookmarkStart w:id="2" w:name="_GoBack"/>
            <w:bookmarkEnd w:id="2"/>
            <w:r>
              <w:rPr>
                <w:i/>
                <w:lang w:val="en-GB"/>
              </w:rPr>
              <w:t>est</w:t>
            </w:r>
          </w:p>
        </w:tc>
        <w:tc>
          <w:tcPr>
            <w:tcW w:w="1842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5AD5E95B" w14:textId="5B415096" w:rsidR="00C25D0F" w:rsidRPr="00C25D0F" w:rsidRDefault="00C25D0F" w:rsidP="00174446">
            <w:pPr>
              <w:pStyle w:val="Listenabsatz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DE"/>
              </w:rPr>
            </w:pPr>
            <w:r w:rsidRPr="00C25D0F">
              <w:rPr>
                <w:i/>
                <w:lang w:val="de-DE"/>
              </w:rPr>
              <w:t>Wählen Sie Ergebnisse für Ihre M</w:t>
            </w:r>
            <w:r>
              <w:rPr>
                <w:i/>
                <w:lang w:val="de-DE"/>
              </w:rPr>
              <w:t>essung</w:t>
            </w:r>
          </w:p>
          <w:p w14:paraId="35436E2C" w14:textId="6A3DCDFB" w:rsidR="00C7085A" w:rsidRPr="00C25D0F" w:rsidRDefault="00C25D0F" w:rsidP="00174446">
            <w:pPr>
              <w:pStyle w:val="Listenabsatz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lang w:val="de-DE"/>
              </w:rPr>
            </w:pPr>
            <w:r w:rsidRPr="00C25D0F">
              <w:rPr>
                <w:i/>
                <w:lang w:val="de-DE"/>
              </w:rPr>
              <w:t>bestimmen Sie Indikatoren und Kennzahlen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75AABB69" w14:textId="77777777" w:rsidR="00C25D0F" w:rsidRDefault="00C25D0F" w:rsidP="00174446">
            <w:pPr>
              <w:pStyle w:val="Listenabsatz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wählen</w:t>
            </w:r>
            <w:proofErr w:type="spellEnd"/>
            <w:r>
              <w:rPr>
                <w:i/>
                <w:lang w:val="en-GB"/>
              </w:rPr>
              <w:t xml:space="preserve"> Sie </w:t>
            </w:r>
            <w:proofErr w:type="spellStart"/>
            <w:r>
              <w:rPr>
                <w:i/>
                <w:lang w:val="en-GB"/>
              </w:rPr>
              <w:t>Datenerhebungsmethoden</w:t>
            </w:r>
            <w:proofErr w:type="spellEnd"/>
          </w:p>
          <w:p w14:paraId="006ED839" w14:textId="05C9F31D" w:rsidR="00C25D0F" w:rsidRPr="00C25D0F" w:rsidRDefault="00C25D0F" w:rsidP="00174446">
            <w:pPr>
              <w:pStyle w:val="Listenabsatz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DE"/>
              </w:rPr>
            </w:pPr>
            <w:r w:rsidRPr="00C25D0F">
              <w:rPr>
                <w:i/>
                <w:lang w:val="de-DE"/>
              </w:rPr>
              <w:t xml:space="preserve">stellen Sie sicher, dass die </w:t>
            </w:r>
            <w:r>
              <w:rPr>
                <w:i/>
                <w:lang w:val="de-DE"/>
              </w:rPr>
              <w:t>Daten von guter Qualität sind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3769C612" w14:textId="39F0AE52" w:rsidR="00C25D0F" w:rsidRPr="00C25D0F" w:rsidRDefault="00C25D0F" w:rsidP="00174446">
            <w:pPr>
              <w:pStyle w:val="Listenabsatz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DE"/>
              </w:rPr>
            </w:pPr>
            <w:r w:rsidRPr="00C25D0F">
              <w:rPr>
                <w:i/>
                <w:lang w:val="de-DE"/>
              </w:rPr>
              <w:t>legen Sie ein Sample fest</w:t>
            </w:r>
          </w:p>
        </w:tc>
        <w:tc>
          <w:tcPr>
            <w:tcW w:w="1701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6FE05F54" w14:textId="2BE7D833" w:rsidR="00C7085A" w:rsidRPr="00A355B1" w:rsidRDefault="00C25D0F" w:rsidP="00174446">
            <w:pPr>
              <w:pStyle w:val="Listenabsatz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entwickeln</w:t>
            </w:r>
            <w:proofErr w:type="spellEnd"/>
            <w:r>
              <w:rPr>
                <w:i/>
                <w:lang w:val="en-GB"/>
              </w:rPr>
              <w:t xml:space="preserve"> Sie </w:t>
            </w:r>
            <w:proofErr w:type="spellStart"/>
            <w:r>
              <w:rPr>
                <w:i/>
                <w:lang w:val="en-GB"/>
              </w:rPr>
              <w:t>einen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Zeitplan</w:t>
            </w:r>
            <w:proofErr w:type="spellEnd"/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double" w:sz="4" w:space="0" w:color="00C6BB"/>
            </w:tcBorders>
          </w:tcPr>
          <w:p w14:paraId="0DB60710" w14:textId="38526D3E" w:rsidR="00C7085A" w:rsidRDefault="00C7085A" w:rsidP="00174446">
            <w:pPr>
              <w:pStyle w:val="Listenabsatz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proofErr w:type="spellStart"/>
            <w:r w:rsidRPr="00A355B1">
              <w:rPr>
                <w:i/>
                <w:lang w:val="en-GB"/>
              </w:rPr>
              <w:t>Dat</w:t>
            </w:r>
            <w:r w:rsidR="00C25D0F">
              <w:rPr>
                <w:i/>
                <w:lang w:val="en-GB"/>
              </w:rPr>
              <w:t>enanalyse</w:t>
            </w:r>
            <w:proofErr w:type="spellEnd"/>
          </w:p>
          <w:p w14:paraId="4D35A8FB" w14:textId="42BC5F44" w:rsidR="00C25D0F" w:rsidRDefault="00C25D0F" w:rsidP="00174446">
            <w:pPr>
              <w:pStyle w:val="Listenabsatz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Aufschreiben</w:t>
            </w:r>
            <w:proofErr w:type="spellEnd"/>
            <w:r>
              <w:rPr>
                <w:i/>
                <w:lang w:val="en-GB"/>
              </w:rPr>
              <w:t xml:space="preserve"> der </w:t>
            </w:r>
            <w:proofErr w:type="spellStart"/>
            <w:r>
              <w:rPr>
                <w:i/>
                <w:lang w:val="en-GB"/>
              </w:rPr>
              <w:t>Evaluierung</w:t>
            </w:r>
            <w:proofErr w:type="spellEnd"/>
          </w:p>
          <w:p w14:paraId="109C5750" w14:textId="037C385D" w:rsidR="00C7085A" w:rsidRPr="00A355B1" w:rsidRDefault="00C25D0F" w:rsidP="00174446">
            <w:pPr>
              <w:pStyle w:val="Listenabsatz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proofErr w:type="spellStart"/>
            <w:r w:rsidRPr="00C25D0F">
              <w:rPr>
                <w:i/>
                <w:lang w:val="en-GB"/>
              </w:rPr>
              <w:t>Öffentlichkeitsarbeit</w:t>
            </w:r>
            <w:proofErr w:type="spellEnd"/>
          </w:p>
        </w:tc>
      </w:tr>
    </w:tbl>
    <w:p w14:paraId="7D9DD129" w14:textId="34BB798D" w:rsidR="00C7085A" w:rsidRPr="00C7085A" w:rsidRDefault="00C7085A" w:rsidP="00C7085A">
      <w:pPr>
        <w:tabs>
          <w:tab w:val="left" w:pos="9405"/>
        </w:tabs>
        <w:rPr>
          <w:lang w:val="en-US"/>
        </w:rPr>
      </w:pPr>
      <w:r>
        <w:rPr>
          <w:lang w:val="en-US"/>
        </w:rPr>
        <w:lastRenderedPageBreak/>
        <w:tab/>
      </w:r>
    </w:p>
    <w:sectPr w:rsidR="00C7085A" w:rsidRPr="00C7085A" w:rsidSect="002C6334">
      <w:headerReference w:type="default" r:id="rId12"/>
      <w:footerReference w:type="default" r:id="rId13"/>
      <w:pgSz w:w="16838" w:h="11906" w:orient="landscape"/>
      <w:pgMar w:top="1219" w:right="1821" w:bottom="1219" w:left="993" w:header="993" w:footer="5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32C5E" w14:textId="77777777" w:rsidR="00F765BF" w:rsidRDefault="00F765BF" w:rsidP="00005983">
      <w:pPr>
        <w:spacing w:after="0" w:line="240" w:lineRule="auto"/>
      </w:pPr>
      <w:r>
        <w:separator/>
      </w:r>
    </w:p>
  </w:endnote>
  <w:endnote w:type="continuationSeparator" w:id="0">
    <w:p w14:paraId="19F1E5A6" w14:textId="77777777" w:rsidR="00F765BF" w:rsidRDefault="00F765BF" w:rsidP="0000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468"/>
    </w:tblGrid>
    <w:tr w:rsidR="00DE1E28" w14:paraId="62F2E708" w14:textId="77777777" w:rsidTr="00A67F7B">
      <w:trPr>
        <w:trHeight w:val="144"/>
      </w:trPr>
      <w:tc>
        <w:tcPr>
          <w:tcW w:w="9468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14:paraId="7DD4ACB7" w14:textId="77777777" w:rsidR="00DE1E28" w:rsidRPr="00EB4B51" w:rsidRDefault="00DE1E28" w:rsidP="00005532">
          <w:pPr>
            <w:pStyle w:val="Fuzeile"/>
            <w:jc w:val="both"/>
            <w:rPr>
              <w:rFonts w:ascii="Calibri" w:hAnsi="Calibri" w:cs="Calibri"/>
              <w:i/>
              <w:sz w:val="2"/>
              <w:szCs w:val="2"/>
              <w:lang w:val="en-US"/>
            </w:rPr>
          </w:pPr>
        </w:p>
      </w:tc>
    </w:tr>
  </w:tbl>
  <w:p w14:paraId="33AA6409" w14:textId="35311AB3" w:rsidR="00DE1E28" w:rsidRPr="00A67F7B" w:rsidRDefault="00A67F7B" w:rsidP="00A67F7B">
    <w:pPr>
      <w:tabs>
        <w:tab w:val="center" w:pos="4320"/>
        <w:tab w:val="right" w:pos="8640"/>
      </w:tabs>
      <w:ind w:left="-567" w:right="-341"/>
      <w:jc w:val="both"/>
      <w:rPr>
        <w:lang w:val="de-DE"/>
      </w:rPr>
    </w:pPr>
    <w:r w:rsidRPr="00946CB0">
      <w:rPr>
        <w:rFonts w:ascii="Calibri" w:eastAsia="Calibri" w:hAnsi="Calibri" w:cs="Calibri"/>
        <w:i/>
        <w:sz w:val="18"/>
        <w:szCs w:val="18"/>
        <w:lang w:val="de-DE"/>
      </w:rPr>
      <w:t xml:space="preserve">Die Unterstützung der Europäischen Kommission für die Erstellung dieser Veröffentlichung stellt keine Billigung des Inhalts dar, welcher nur die Ansichten der </w:t>
    </w:r>
    <w:proofErr w:type="spellStart"/>
    <w:r w:rsidRPr="00946CB0">
      <w:rPr>
        <w:rFonts w:ascii="Calibri" w:eastAsia="Calibri" w:hAnsi="Calibri" w:cs="Calibri"/>
        <w:i/>
        <w:sz w:val="18"/>
        <w:szCs w:val="18"/>
        <w:lang w:val="de-DE"/>
      </w:rPr>
      <w:t>Verfasser</w:t>
    </w:r>
    <w:r w:rsidR="005A298D">
      <w:rPr>
        <w:rFonts w:ascii="Calibri" w:eastAsia="Calibri" w:hAnsi="Calibri" w:cs="Calibri"/>
        <w:i/>
        <w:sz w:val="18"/>
        <w:szCs w:val="18"/>
        <w:lang w:val="de-DE"/>
      </w:rPr>
      <w:t>:innen</w:t>
    </w:r>
    <w:proofErr w:type="spellEnd"/>
    <w:r w:rsidRPr="00946CB0">
      <w:rPr>
        <w:rFonts w:ascii="Calibri" w:eastAsia="Calibri" w:hAnsi="Calibri" w:cs="Calibri"/>
        <w:i/>
        <w:sz w:val="18"/>
        <w:szCs w:val="18"/>
        <w:lang w:val="de-DE"/>
      </w:rPr>
      <w:t xml:space="preserve"> wiedergibt, und die Kommission kann nicht für eine etwaige Verwendung der darin enthaltenen Infor</w:t>
    </w:r>
    <w:r>
      <w:rPr>
        <w:rFonts w:ascii="Calibri" w:eastAsia="Calibri" w:hAnsi="Calibri" w:cs="Calibri"/>
        <w:i/>
        <w:sz w:val="18"/>
        <w:szCs w:val="18"/>
        <w:lang w:val="de-DE"/>
      </w:rPr>
      <w:t>mationen haftbar gemacht werden.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FF0000"/>
      </w:rPr>
      <w:id w:val="-161382503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1E77AA4A" w14:textId="1CC19BE5" w:rsidR="00DE1E28" w:rsidRPr="00EB4B51" w:rsidRDefault="00DE1E28" w:rsidP="00EB4B51">
        <w:pPr>
          <w:pStyle w:val="Fuzeile"/>
          <w:jc w:val="right"/>
          <w:rPr>
            <w:rFonts w:ascii="Calibri" w:hAnsi="Calibri" w:cs="Calibri"/>
            <w:i/>
            <w:sz w:val="2"/>
            <w:szCs w:val="2"/>
            <w:lang w:val="en-US"/>
          </w:rPr>
        </w:pPr>
      </w:p>
      <w:tbl>
        <w:tblPr>
          <w:tblStyle w:val="Tabellenraster"/>
          <w:tblW w:w="14034" w:type="dxa"/>
          <w:tblLook w:val="04A0" w:firstRow="1" w:lastRow="0" w:firstColumn="1" w:lastColumn="0" w:noHBand="0" w:noVBand="1"/>
        </w:tblPr>
        <w:tblGrid>
          <w:gridCol w:w="14034"/>
        </w:tblGrid>
        <w:tr w:rsidR="00DE1E28" w14:paraId="1CEDFE31" w14:textId="77777777" w:rsidTr="00C7085A">
          <w:tc>
            <w:tcPr>
              <w:tcW w:w="1403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C000"/>
            </w:tcPr>
            <w:p w14:paraId="7C928B11" w14:textId="77777777" w:rsidR="00DE1E28" w:rsidRPr="00EB4B51" w:rsidRDefault="00DE1E28" w:rsidP="0093242A">
              <w:pPr>
                <w:pStyle w:val="Fuzeile"/>
                <w:jc w:val="right"/>
                <w:rPr>
                  <w:b/>
                  <w:color w:val="FF0000"/>
                  <w:sz w:val="2"/>
                  <w:szCs w:val="2"/>
                  <w:lang w:val="en-US"/>
                </w:rPr>
              </w:pPr>
            </w:p>
          </w:tc>
        </w:tr>
      </w:tbl>
      <w:p w14:paraId="2A11D002" w14:textId="133F1D8E" w:rsidR="00DE1E28" w:rsidRPr="006230CB" w:rsidRDefault="00DE1E28" w:rsidP="0093242A">
        <w:pPr>
          <w:pStyle w:val="Fuzeile"/>
          <w:jc w:val="right"/>
          <w:rPr>
            <w:b/>
            <w:color w:val="FF0000"/>
            <w:sz w:val="2"/>
            <w:lang w:val="en-US"/>
          </w:rPr>
        </w:pPr>
      </w:p>
      <w:p w14:paraId="7B4E799C" w14:textId="7B6C5C82" w:rsidR="00DE1E28" w:rsidRPr="00301B17" w:rsidRDefault="00DE1E28" w:rsidP="00301B17">
        <w:pPr>
          <w:pStyle w:val="Fuzeile"/>
          <w:tabs>
            <w:tab w:val="right" w:pos="9468"/>
          </w:tabs>
          <w:jc w:val="right"/>
          <w:rPr>
            <w:b/>
            <w:sz w:val="16"/>
            <w:szCs w:val="16"/>
            <w:lang w:val="en-US"/>
          </w:rPr>
        </w:pPr>
        <w:r>
          <w:rPr>
            <w:b/>
            <w:color w:val="FF0000"/>
            <w:sz w:val="16"/>
            <w:szCs w:val="16"/>
            <w:lang w:val="en-US"/>
          </w:rPr>
          <w:tab/>
        </w:r>
        <w:proofErr w:type="spellStart"/>
        <w:r w:rsidR="00A67F7B">
          <w:rPr>
            <w:b/>
            <w:sz w:val="16"/>
            <w:szCs w:val="16"/>
            <w:lang w:val="en-US"/>
          </w:rPr>
          <w:t>Evaluierungsplan</w:t>
        </w:r>
        <w:proofErr w:type="spellEnd"/>
        <w:r w:rsidR="00A67F7B">
          <w:rPr>
            <w:b/>
            <w:sz w:val="16"/>
            <w:szCs w:val="16"/>
            <w:lang w:val="en-US"/>
          </w:rPr>
          <w:t xml:space="preserve"> (</w:t>
        </w:r>
        <w:proofErr w:type="spellStart"/>
        <w:r w:rsidR="00A67F7B">
          <w:rPr>
            <w:b/>
            <w:sz w:val="16"/>
            <w:szCs w:val="16"/>
            <w:lang w:val="en-US"/>
          </w:rPr>
          <w:t>Vorlage</w:t>
        </w:r>
        <w:proofErr w:type="spellEnd"/>
        <w:r w:rsidR="00A67F7B">
          <w:rPr>
            <w:b/>
            <w:sz w:val="16"/>
            <w:szCs w:val="16"/>
            <w:lang w:val="en-US"/>
          </w:rPr>
          <w:t>)</w:t>
        </w:r>
        <w:r w:rsidRPr="001C6620">
          <w:rPr>
            <w:b/>
            <w:sz w:val="6"/>
            <w:szCs w:val="16"/>
            <w:lang w:val="en-US"/>
          </w:rPr>
          <w:t xml:space="preserve"> </w:t>
        </w:r>
        <w:r w:rsidRPr="00AA2C6C">
          <w:rPr>
            <w:b/>
            <w:sz w:val="16"/>
            <w:szCs w:val="16"/>
            <w:lang w:val="en-US"/>
          </w:rPr>
          <w:t xml:space="preserve">| </w:t>
        </w:r>
        <w:r w:rsidRPr="00AA2C6C">
          <w:rPr>
            <w:b/>
            <w:sz w:val="16"/>
            <w:szCs w:val="16"/>
          </w:rPr>
          <w:fldChar w:fldCharType="begin"/>
        </w:r>
        <w:r w:rsidRPr="00AA2C6C">
          <w:rPr>
            <w:b/>
            <w:sz w:val="16"/>
            <w:szCs w:val="16"/>
            <w:lang w:val="en-US"/>
          </w:rPr>
          <w:instrText>PAGE   \* MERGEFORMAT</w:instrText>
        </w:r>
        <w:r w:rsidRPr="00AA2C6C">
          <w:rPr>
            <w:b/>
            <w:sz w:val="16"/>
            <w:szCs w:val="16"/>
          </w:rPr>
          <w:fldChar w:fldCharType="separate"/>
        </w:r>
        <w:r w:rsidR="005A298D">
          <w:rPr>
            <w:b/>
            <w:noProof/>
            <w:sz w:val="16"/>
            <w:szCs w:val="16"/>
            <w:lang w:val="en-US"/>
          </w:rPr>
          <w:t>1</w:t>
        </w:r>
        <w:r w:rsidRPr="00AA2C6C">
          <w:rPr>
            <w:b/>
            <w:sz w:val="16"/>
            <w:szCs w:val="16"/>
          </w:rPr>
          <w:fldChar w:fldCharType="end"/>
        </w:r>
        <w:r w:rsidRPr="00AA2C6C">
          <w:rPr>
            <w:b/>
            <w:sz w:val="16"/>
            <w:szCs w:val="16"/>
            <w:lang w:val="en-US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37261" w14:textId="77777777" w:rsidR="00F765BF" w:rsidRDefault="00F765BF" w:rsidP="00005983">
      <w:pPr>
        <w:spacing w:after="0" w:line="240" w:lineRule="auto"/>
      </w:pPr>
      <w:r>
        <w:separator/>
      </w:r>
    </w:p>
  </w:footnote>
  <w:footnote w:type="continuationSeparator" w:id="0">
    <w:p w14:paraId="7FBB3D68" w14:textId="77777777" w:rsidR="00F765BF" w:rsidRDefault="00F765BF" w:rsidP="0000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64F2" w14:textId="71821238" w:rsidR="00DE1E28" w:rsidRPr="001326C2" w:rsidRDefault="000F47DC" w:rsidP="00521B7C">
    <w:pPr>
      <w:pStyle w:val="Kopfzeile"/>
      <w:spacing w:beforeAutospacing="1"/>
      <w:jc w:val="right"/>
      <w:rPr>
        <w:sz w:val="16"/>
      </w:rPr>
    </w:pPr>
    <w:r w:rsidRPr="001326C2">
      <w:rPr>
        <w:noProof/>
        <w:sz w:val="16"/>
        <w:lang w:val="de-DE" w:eastAsia="de-DE"/>
      </w:rPr>
      <w:drawing>
        <wp:anchor distT="0" distB="0" distL="114300" distR="114300" simplePos="0" relativeHeight="251652608" behindDoc="0" locked="0" layoutInCell="1" allowOverlap="1" wp14:anchorId="752D67A1" wp14:editId="72D8FC84">
          <wp:simplePos x="0" y="0"/>
          <wp:positionH relativeFrom="margin">
            <wp:posOffset>-68580</wp:posOffset>
          </wp:positionH>
          <wp:positionV relativeFrom="paragraph">
            <wp:posOffset>-289560</wp:posOffset>
          </wp:positionV>
          <wp:extent cx="2945130" cy="604520"/>
          <wp:effectExtent l="0" t="0" r="7620" b="5080"/>
          <wp:wrapSquare wrapText="bothSides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7A5~1\AppData\Local\Temp\Normal reproduction in colour_flag_yellow_low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val="de-DE" w:eastAsia="de-DE"/>
      </w:rPr>
      <w:drawing>
        <wp:anchor distT="0" distB="0" distL="114300" distR="114300" simplePos="0" relativeHeight="251663872" behindDoc="0" locked="0" layoutInCell="1" allowOverlap="1" wp14:anchorId="2F101EF0" wp14:editId="45E6B52A">
          <wp:simplePos x="0" y="0"/>
          <wp:positionH relativeFrom="column">
            <wp:posOffset>4578985</wp:posOffset>
          </wp:positionH>
          <wp:positionV relativeFrom="paragraph">
            <wp:posOffset>-272415</wp:posOffset>
          </wp:positionV>
          <wp:extent cx="1353185" cy="523240"/>
          <wp:effectExtent l="0" t="0" r="0" b="0"/>
          <wp:wrapNone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AD011" w14:textId="77777777" w:rsidR="00DE1E28" w:rsidRDefault="00DE1E28" w:rsidP="00521B7C">
    <w:pPr>
      <w:pStyle w:val="Kopfzeile"/>
      <w:jc w:val="right"/>
      <w:rPr>
        <w:b/>
        <w:color w:val="5A2781"/>
        <w:sz w:val="16"/>
        <w:szCs w:val="16"/>
        <w:lang w:val="en-US"/>
      </w:rPr>
    </w:pPr>
    <w:bookmarkStart w:id="0" w:name="_Hlk26868409"/>
    <w:bookmarkStart w:id="1" w:name="_Hlk26868395"/>
    <w:r w:rsidRPr="001326C2">
      <w:rPr>
        <w:b/>
        <w:color w:val="5A2781"/>
        <w:sz w:val="16"/>
        <w:szCs w:val="16"/>
        <w:lang w:val="en-US"/>
      </w:rPr>
      <w:t xml:space="preserve">                                                                                                                                            </w:t>
    </w:r>
    <w:r>
      <w:rPr>
        <w:b/>
        <w:color w:val="5A2781"/>
        <w:sz w:val="16"/>
        <w:szCs w:val="16"/>
        <w:lang w:val="en-US"/>
      </w:rPr>
      <w:t xml:space="preserve">          </w:t>
    </w:r>
  </w:p>
  <w:p w14:paraId="7D62112A" w14:textId="281D617E" w:rsidR="00DE1E28" w:rsidRPr="00430ED5" w:rsidRDefault="00DE1E28" w:rsidP="00521B7C">
    <w:pPr>
      <w:pStyle w:val="Kopfzeile"/>
      <w:jc w:val="right"/>
      <w:rPr>
        <w:color w:val="000000" w:themeColor="text1"/>
        <w:lang w:val="en-US"/>
      </w:rPr>
    </w:pPr>
    <w:r>
      <w:rPr>
        <w:b/>
        <w:color w:val="5A2781"/>
        <w:sz w:val="16"/>
        <w:szCs w:val="16"/>
        <w:lang w:val="en-US"/>
      </w:rPr>
      <w:t xml:space="preserve"> </w:t>
    </w:r>
    <w:r w:rsidRPr="00430ED5">
      <w:rPr>
        <w:b/>
        <w:color w:val="000000" w:themeColor="text1"/>
        <w:sz w:val="16"/>
        <w:szCs w:val="16"/>
      </w:rPr>
      <w:t xml:space="preserve">Proj.no: </w:t>
    </w:r>
    <w:bookmarkEnd w:id="0"/>
    <w:bookmarkEnd w:id="1"/>
    <w:r w:rsidRPr="00430ED5">
      <w:rPr>
        <w:b/>
        <w:color w:val="000000" w:themeColor="text1"/>
        <w:sz w:val="16"/>
        <w:szCs w:val="16"/>
      </w:rPr>
      <w:t>2019-1-FI01-KA204-060827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F967" w14:textId="39A5AB8E" w:rsidR="00DE1E28" w:rsidRDefault="002C6334" w:rsidP="000F030B">
    <w:pPr>
      <w:pStyle w:val="Kopfzeile"/>
      <w:tabs>
        <w:tab w:val="center" w:pos="4989"/>
        <w:tab w:val="right" w:pos="9978"/>
      </w:tabs>
      <w:spacing w:beforeAutospacing="1" w:after="100" w:afterAutospacing="1"/>
      <w:ind w:right="-510"/>
      <w:jc w:val="right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486905B0" wp14:editId="40CE63C1">
          <wp:simplePos x="0" y="0"/>
          <wp:positionH relativeFrom="margin">
            <wp:posOffset>-154305</wp:posOffset>
          </wp:positionH>
          <wp:positionV relativeFrom="paragraph">
            <wp:posOffset>-156210</wp:posOffset>
          </wp:positionV>
          <wp:extent cx="2945130" cy="604520"/>
          <wp:effectExtent l="0" t="0" r="7620" b="5080"/>
          <wp:wrapSquare wrapText="bothSides"/>
          <wp:docPr id="15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7A5~1\AppData\Local\Temp\Normal reproduction in colour_flag_yellow_low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E28"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65B813F9" wp14:editId="29991559">
          <wp:simplePos x="0" y="0"/>
          <wp:positionH relativeFrom="column">
            <wp:posOffset>7484110</wp:posOffset>
          </wp:positionH>
          <wp:positionV relativeFrom="paragraph">
            <wp:posOffset>-95885</wp:posOffset>
          </wp:positionV>
          <wp:extent cx="1388110" cy="536575"/>
          <wp:effectExtent l="0" t="0" r="2540" b="0"/>
          <wp:wrapNone/>
          <wp:docPr id="14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E28">
      <w:tab/>
    </w:r>
    <w:r w:rsidR="00DE1E28">
      <w:tab/>
    </w:r>
  </w:p>
  <w:p w14:paraId="2718CEC6" w14:textId="77777777" w:rsidR="00DE1E28" w:rsidRDefault="00DE1E28" w:rsidP="000F030B">
    <w:pPr>
      <w:pStyle w:val="Kopfzeile"/>
      <w:jc w:val="right"/>
      <w:rPr>
        <w:b/>
        <w:sz w:val="16"/>
        <w:szCs w:val="16"/>
      </w:rPr>
    </w:pPr>
    <w:r w:rsidRPr="00521B7C">
      <w:rPr>
        <w:b/>
        <w:sz w:val="16"/>
        <w:szCs w:val="16"/>
      </w:rPr>
      <w:t xml:space="preserve">                                                       </w:t>
    </w:r>
    <w:r>
      <w:rPr>
        <w:b/>
        <w:sz w:val="16"/>
        <w:szCs w:val="16"/>
      </w:rPr>
      <w:t xml:space="preserve">  </w:t>
    </w:r>
  </w:p>
  <w:p w14:paraId="46A0CF7C" w14:textId="283F7FDB" w:rsidR="00DE1E28" w:rsidRDefault="00DE1E28" w:rsidP="000F030B">
    <w:pPr>
      <w:pStyle w:val="Kopfzeile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   </w:t>
    </w:r>
    <w:r w:rsidRPr="00521B7C">
      <w:rPr>
        <w:b/>
        <w:sz w:val="16"/>
        <w:szCs w:val="16"/>
      </w:rPr>
      <w:t>Proj.no: 2019-1-FI01-KA204-060827</w:t>
    </w:r>
  </w:p>
  <w:p w14:paraId="0D9B2B79" w14:textId="77777777" w:rsidR="00DE1E28" w:rsidRPr="000751BA" w:rsidRDefault="00DE1E28" w:rsidP="000751BA">
    <w:pPr>
      <w:pStyle w:val="Kopfzeile"/>
      <w:jc w:val="center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" o:bullet="t">
        <v:imagedata r:id="rId1" o:title="BD21329_"/>
      </v:shape>
    </w:pict>
  </w:numPicBullet>
  <w:abstractNum w:abstractNumId="0">
    <w:nsid w:val="02AB082E"/>
    <w:multiLevelType w:val="hybridMultilevel"/>
    <w:tmpl w:val="0BDEB80C"/>
    <w:lvl w:ilvl="0" w:tplc="8FF2A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26BE1"/>
    <w:multiLevelType w:val="hybridMultilevel"/>
    <w:tmpl w:val="E334DAC0"/>
    <w:lvl w:ilvl="0" w:tplc="95DCA842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  <w:color w:val="00C6BB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">
    <w:nsid w:val="050A7F48"/>
    <w:multiLevelType w:val="hybridMultilevel"/>
    <w:tmpl w:val="AB545B9E"/>
    <w:lvl w:ilvl="0" w:tplc="30F823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B72"/>
    <w:multiLevelType w:val="hybridMultilevel"/>
    <w:tmpl w:val="105AB430"/>
    <w:lvl w:ilvl="0" w:tplc="3FF400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A2CE0"/>
    <w:multiLevelType w:val="hybridMultilevel"/>
    <w:tmpl w:val="AB0EA6E2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3EA3"/>
    <w:multiLevelType w:val="hybridMultilevel"/>
    <w:tmpl w:val="5CC2E26E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F30632"/>
    <w:multiLevelType w:val="hybridMultilevel"/>
    <w:tmpl w:val="CEBA2F6A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900500"/>
    <w:multiLevelType w:val="hybridMultilevel"/>
    <w:tmpl w:val="E89C588C"/>
    <w:lvl w:ilvl="0" w:tplc="43EE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B6440"/>
    <w:multiLevelType w:val="hybridMultilevel"/>
    <w:tmpl w:val="7B864B28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228B1"/>
    <w:multiLevelType w:val="hybridMultilevel"/>
    <w:tmpl w:val="BC187D7C"/>
    <w:lvl w:ilvl="0" w:tplc="62FCD40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4BFA"/>
    <w:multiLevelType w:val="hybridMultilevel"/>
    <w:tmpl w:val="A1F0E478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42F7"/>
    <w:multiLevelType w:val="hybridMultilevel"/>
    <w:tmpl w:val="9CF256E6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154D87"/>
    <w:multiLevelType w:val="hybridMultilevel"/>
    <w:tmpl w:val="378EC806"/>
    <w:lvl w:ilvl="0" w:tplc="42A41C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53761"/>
    <w:multiLevelType w:val="hybridMultilevel"/>
    <w:tmpl w:val="7D163016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81CED"/>
    <w:multiLevelType w:val="hybridMultilevel"/>
    <w:tmpl w:val="DCBA7B9C"/>
    <w:lvl w:ilvl="0" w:tplc="7A3CDA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154A5"/>
    <w:multiLevelType w:val="hybridMultilevel"/>
    <w:tmpl w:val="A462D0FC"/>
    <w:lvl w:ilvl="0" w:tplc="CFAC96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342B5"/>
    <w:multiLevelType w:val="hybridMultilevel"/>
    <w:tmpl w:val="96EECF04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840CE"/>
    <w:multiLevelType w:val="hybridMultilevel"/>
    <w:tmpl w:val="A3F0C952"/>
    <w:lvl w:ilvl="0" w:tplc="EDD235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F2D2E"/>
    <w:multiLevelType w:val="hybridMultilevel"/>
    <w:tmpl w:val="FEA81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B7F39"/>
    <w:multiLevelType w:val="hybridMultilevel"/>
    <w:tmpl w:val="1CD2FC50"/>
    <w:lvl w:ilvl="0" w:tplc="54FEEE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D0E0F"/>
    <w:multiLevelType w:val="hybridMultilevel"/>
    <w:tmpl w:val="FEB651A2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E7DF2"/>
    <w:multiLevelType w:val="hybridMultilevel"/>
    <w:tmpl w:val="DCC86588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45FCB"/>
    <w:multiLevelType w:val="hybridMultilevel"/>
    <w:tmpl w:val="994A41FA"/>
    <w:lvl w:ilvl="0" w:tplc="D4068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C1B39"/>
    <w:multiLevelType w:val="hybridMultilevel"/>
    <w:tmpl w:val="FD6A871A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65E74"/>
    <w:multiLevelType w:val="hybridMultilevel"/>
    <w:tmpl w:val="767E4C46"/>
    <w:lvl w:ilvl="0" w:tplc="79B0BB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AD6E32"/>
    <w:multiLevelType w:val="hybridMultilevel"/>
    <w:tmpl w:val="ED60FCC4"/>
    <w:lvl w:ilvl="0" w:tplc="95DCA842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  <w:color w:val="00C6BB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6">
    <w:nsid w:val="69140005"/>
    <w:multiLevelType w:val="hybridMultilevel"/>
    <w:tmpl w:val="ADB2FFF4"/>
    <w:lvl w:ilvl="0" w:tplc="DCBA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057F2"/>
    <w:multiLevelType w:val="hybridMultilevel"/>
    <w:tmpl w:val="22381CC2"/>
    <w:lvl w:ilvl="0" w:tplc="C5AE3C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00DF4"/>
    <w:multiLevelType w:val="hybridMultilevel"/>
    <w:tmpl w:val="EF345DAE"/>
    <w:lvl w:ilvl="0" w:tplc="395831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7224C"/>
    <w:multiLevelType w:val="hybridMultilevel"/>
    <w:tmpl w:val="2152A906"/>
    <w:lvl w:ilvl="0" w:tplc="D62AAD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7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25"/>
  </w:num>
  <w:num w:numId="10">
    <w:abstractNumId w:val="11"/>
  </w:num>
  <w:num w:numId="11">
    <w:abstractNumId w:val="6"/>
  </w:num>
  <w:num w:numId="12">
    <w:abstractNumId w:val="23"/>
  </w:num>
  <w:num w:numId="13">
    <w:abstractNumId w:val="5"/>
  </w:num>
  <w:num w:numId="14">
    <w:abstractNumId w:val="8"/>
  </w:num>
  <w:num w:numId="15">
    <w:abstractNumId w:val="21"/>
  </w:num>
  <w:num w:numId="16">
    <w:abstractNumId w:val="16"/>
  </w:num>
  <w:num w:numId="17">
    <w:abstractNumId w:val="20"/>
  </w:num>
  <w:num w:numId="18">
    <w:abstractNumId w:val="24"/>
  </w:num>
  <w:num w:numId="19">
    <w:abstractNumId w:val="18"/>
  </w:num>
  <w:num w:numId="20">
    <w:abstractNumId w:val="12"/>
  </w:num>
  <w:num w:numId="21">
    <w:abstractNumId w:val="29"/>
  </w:num>
  <w:num w:numId="22">
    <w:abstractNumId w:val="3"/>
  </w:num>
  <w:num w:numId="23">
    <w:abstractNumId w:val="27"/>
  </w:num>
  <w:num w:numId="24">
    <w:abstractNumId w:val="19"/>
  </w:num>
  <w:num w:numId="25">
    <w:abstractNumId w:val="14"/>
  </w:num>
  <w:num w:numId="26">
    <w:abstractNumId w:val="2"/>
  </w:num>
  <w:num w:numId="27">
    <w:abstractNumId w:val="9"/>
  </w:num>
  <w:num w:numId="28">
    <w:abstractNumId w:val="28"/>
  </w:num>
  <w:num w:numId="29">
    <w:abstractNumId w:val="15"/>
  </w:num>
  <w:num w:numId="3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81"/>
  <w:drawingGridVerticalSpacing w:val="181"/>
  <w:doNotUseMarginsForDrawingGridOrigin/>
  <w:drawingGridHorizontalOrigin w:val="181"/>
  <w:drawingGridVerticalOrigin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MDUysjQxNLU0NDBW0lEKTi0uzszPAykwqgUAVcLsniwAAAA="/>
  </w:docVars>
  <w:rsids>
    <w:rsidRoot w:val="00005983"/>
    <w:rsid w:val="00000535"/>
    <w:rsid w:val="000044AC"/>
    <w:rsid w:val="00005532"/>
    <w:rsid w:val="00005983"/>
    <w:rsid w:val="000214D1"/>
    <w:rsid w:val="00026B17"/>
    <w:rsid w:val="000357D1"/>
    <w:rsid w:val="0004343A"/>
    <w:rsid w:val="00043C6C"/>
    <w:rsid w:val="0005169D"/>
    <w:rsid w:val="00051EDC"/>
    <w:rsid w:val="000528C3"/>
    <w:rsid w:val="00054C97"/>
    <w:rsid w:val="00061759"/>
    <w:rsid w:val="00063C3B"/>
    <w:rsid w:val="00071138"/>
    <w:rsid w:val="000736AA"/>
    <w:rsid w:val="00073B23"/>
    <w:rsid w:val="000751BA"/>
    <w:rsid w:val="0007687E"/>
    <w:rsid w:val="00093D48"/>
    <w:rsid w:val="000A0E43"/>
    <w:rsid w:val="000A636B"/>
    <w:rsid w:val="000A79B3"/>
    <w:rsid w:val="000B543F"/>
    <w:rsid w:val="000B5F49"/>
    <w:rsid w:val="000B693A"/>
    <w:rsid w:val="000C1C13"/>
    <w:rsid w:val="000C6384"/>
    <w:rsid w:val="000C642A"/>
    <w:rsid w:val="000D283D"/>
    <w:rsid w:val="000E0133"/>
    <w:rsid w:val="000E07E5"/>
    <w:rsid w:val="000E5EC5"/>
    <w:rsid w:val="000F030B"/>
    <w:rsid w:val="000F1B35"/>
    <w:rsid w:val="000F347D"/>
    <w:rsid w:val="000F47DC"/>
    <w:rsid w:val="000F4CF8"/>
    <w:rsid w:val="000F6BCC"/>
    <w:rsid w:val="0010131D"/>
    <w:rsid w:val="001036DF"/>
    <w:rsid w:val="001040B5"/>
    <w:rsid w:val="00107368"/>
    <w:rsid w:val="00110A61"/>
    <w:rsid w:val="00112D77"/>
    <w:rsid w:val="00114EB8"/>
    <w:rsid w:val="001159BF"/>
    <w:rsid w:val="00116F2B"/>
    <w:rsid w:val="00117245"/>
    <w:rsid w:val="0012056F"/>
    <w:rsid w:val="00122091"/>
    <w:rsid w:val="001231D2"/>
    <w:rsid w:val="001275B2"/>
    <w:rsid w:val="00131355"/>
    <w:rsid w:val="00131CF8"/>
    <w:rsid w:val="001326C2"/>
    <w:rsid w:val="00135A88"/>
    <w:rsid w:val="0014085D"/>
    <w:rsid w:val="001417DD"/>
    <w:rsid w:val="00143182"/>
    <w:rsid w:val="00147CC6"/>
    <w:rsid w:val="001505E8"/>
    <w:rsid w:val="00152889"/>
    <w:rsid w:val="00154E09"/>
    <w:rsid w:val="001555F2"/>
    <w:rsid w:val="00157110"/>
    <w:rsid w:val="00161B9B"/>
    <w:rsid w:val="00164361"/>
    <w:rsid w:val="00165BD6"/>
    <w:rsid w:val="00170C69"/>
    <w:rsid w:val="001716A3"/>
    <w:rsid w:val="00171E58"/>
    <w:rsid w:val="00172099"/>
    <w:rsid w:val="0017440A"/>
    <w:rsid w:val="00174446"/>
    <w:rsid w:val="00176567"/>
    <w:rsid w:val="001802B3"/>
    <w:rsid w:val="00187BD0"/>
    <w:rsid w:val="001920E9"/>
    <w:rsid w:val="00193D39"/>
    <w:rsid w:val="001B3BDB"/>
    <w:rsid w:val="001B4432"/>
    <w:rsid w:val="001C03B4"/>
    <w:rsid w:val="001C1293"/>
    <w:rsid w:val="001C1A7E"/>
    <w:rsid w:val="001C1BE1"/>
    <w:rsid w:val="001C3720"/>
    <w:rsid w:val="001C3FBF"/>
    <w:rsid w:val="001C6620"/>
    <w:rsid w:val="001D1340"/>
    <w:rsid w:val="001D400A"/>
    <w:rsid w:val="001D49B3"/>
    <w:rsid w:val="001E08AF"/>
    <w:rsid w:val="001E43B4"/>
    <w:rsid w:val="001E4B54"/>
    <w:rsid w:val="001F19B9"/>
    <w:rsid w:val="001F25F0"/>
    <w:rsid w:val="00200840"/>
    <w:rsid w:val="00201341"/>
    <w:rsid w:val="00202470"/>
    <w:rsid w:val="00203F3A"/>
    <w:rsid w:val="00215285"/>
    <w:rsid w:val="002172EB"/>
    <w:rsid w:val="002243A8"/>
    <w:rsid w:val="00226B7D"/>
    <w:rsid w:val="002338BA"/>
    <w:rsid w:val="00234382"/>
    <w:rsid w:val="00235A79"/>
    <w:rsid w:val="00237D83"/>
    <w:rsid w:val="0024076E"/>
    <w:rsid w:val="00242AF8"/>
    <w:rsid w:val="00243042"/>
    <w:rsid w:val="00245272"/>
    <w:rsid w:val="00250725"/>
    <w:rsid w:val="00252149"/>
    <w:rsid w:val="002548F2"/>
    <w:rsid w:val="00255399"/>
    <w:rsid w:val="002625AE"/>
    <w:rsid w:val="00262F66"/>
    <w:rsid w:val="002631B2"/>
    <w:rsid w:val="00263EBB"/>
    <w:rsid w:val="002659ED"/>
    <w:rsid w:val="00265EDC"/>
    <w:rsid w:val="0027408A"/>
    <w:rsid w:val="0029537F"/>
    <w:rsid w:val="002959F3"/>
    <w:rsid w:val="00295C29"/>
    <w:rsid w:val="002963D3"/>
    <w:rsid w:val="0029743A"/>
    <w:rsid w:val="002A1184"/>
    <w:rsid w:val="002A4E68"/>
    <w:rsid w:val="002A5D86"/>
    <w:rsid w:val="002A65C3"/>
    <w:rsid w:val="002B076E"/>
    <w:rsid w:val="002B2638"/>
    <w:rsid w:val="002B2775"/>
    <w:rsid w:val="002B2C77"/>
    <w:rsid w:val="002B432C"/>
    <w:rsid w:val="002B791E"/>
    <w:rsid w:val="002C29D4"/>
    <w:rsid w:val="002C3E58"/>
    <w:rsid w:val="002C4962"/>
    <w:rsid w:val="002C6334"/>
    <w:rsid w:val="002D08A4"/>
    <w:rsid w:val="002D21FA"/>
    <w:rsid w:val="002D3808"/>
    <w:rsid w:val="002D3C1A"/>
    <w:rsid w:val="002D70C0"/>
    <w:rsid w:val="002E1B8B"/>
    <w:rsid w:val="002F0304"/>
    <w:rsid w:val="002F4681"/>
    <w:rsid w:val="002F6D97"/>
    <w:rsid w:val="00301B17"/>
    <w:rsid w:val="0030394C"/>
    <w:rsid w:val="00303ED1"/>
    <w:rsid w:val="003045AF"/>
    <w:rsid w:val="00304AFD"/>
    <w:rsid w:val="00314951"/>
    <w:rsid w:val="00320FE1"/>
    <w:rsid w:val="00325512"/>
    <w:rsid w:val="0032740D"/>
    <w:rsid w:val="00332878"/>
    <w:rsid w:val="0033307F"/>
    <w:rsid w:val="0034089A"/>
    <w:rsid w:val="00343FA6"/>
    <w:rsid w:val="00347784"/>
    <w:rsid w:val="003501E7"/>
    <w:rsid w:val="003549B0"/>
    <w:rsid w:val="00354A02"/>
    <w:rsid w:val="00356213"/>
    <w:rsid w:val="00362A91"/>
    <w:rsid w:val="0036390E"/>
    <w:rsid w:val="0036459D"/>
    <w:rsid w:val="003665AE"/>
    <w:rsid w:val="00366A0A"/>
    <w:rsid w:val="00370A41"/>
    <w:rsid w:val="003A1C9A"/>
    <w:rsid w:val="003A357D"/>
    <w:rsid w:val="003B6DFD"/>
    <w:rsid w:val="003C16A6"/>
    <w:rsid w:val="003C77D4"/>
    <w:rsid w:val="003D0CEB"/>
    <w:rsid w:val="003D2478"/>
    <w:rsid w:val="003D3039"/>
    <w:rsid w:val="003D4295"/>
    <w:rsid w:val="003D429B"/>
    <w:rsid w:val="003D438B"/>
    <w:rsid w:val="003E44F5"/>
    <w:rsid w:val="003E4C51"/>
    <w:rsid w:val="003F43D3"/>
    <w:rsid w:val="003F47BA"/>
    <w:rsid w:val="003F5A7B"/>
    <w:rsid w:val="00400CD9"/>
    <w:rsid w:val="004053EB"/>
    <w:rsid w:val="00411A71"/>
    <w:rsid w:val="00411F5E"/>
    <w:rsid w:val="004137B1"/>
    <w:rsid w:val="00414A18"/>
    <w:rsid w:val="00415C39"/>
    <w:rsid w:val="0042523D"/>
    <w:rsid w:val="00430ED5"/>
    <w:rsid w:val="0043272D"/>
    <w:rsid w:val="00432D33"/>
    <w:rsid w:val="00443196"/>
    <w:rsid w:val="00445D1E"/>
    <w:rsid w:val="00451048"/>
    <w:rsid w:val="004531B2"/>
    <w:rsid w:val="004543D5"/>
    <w:rsid w:val="0045502E"/>
    <w:rsid w:val="004551A4"/>
    <w:rsid w:val="0046536E"/>
    <w:rsid w:val="00472FC2"/>
    <w:rsid w:val="00484F53"/>
    <w:rsid w:val="00486A33"/>
    <w:rsid w:val="00486C66"/>
    <w:rsid w:val="00494A4B"/>
    <w:rsid w:val="004966B7"/>
    <w:rsid w:val="00496D75"/>
    <w:rsid w:val="00497CCC"/>
    <w:rsid w:val="004A1023"/>
    <w:rsid w:val="004A5429"/>
    <w:rsid w:val="004C557C"/>
    <w:rsid w:val="004C583C"/>
    <w:rsid w:val="004D242A"/>
    <w:rsid w:val="004D7A7C"/>
    <w:rsid w:val="004E365C"/>
    <w:rsid w:val="004E529E"/>
    <w:rsid w:val="004E560F"/>
    <w:rsid w:val="0050309F"/>
    <w:rsid w:val="00521B7C"/>
    <w:rsid w:val="0052617D"/>
    <w:rsid w:val="0053488E"/>
    <w:rsid w:val="00534B38"/>
    <w:rsid w:val="0053600C"/>
    <w:rsid w:val="00542072"/>
    <w:rsid w:val="0054218D"/>
    <w:rsid w:val="00543227"/>
    <w:rsid w:val="00552A7A"/>
    <w:rsid w:val="00553665"/>
    <w:rsid w:val="00563EFE"/>
    <w:rsid w:val="00566EC5"/>
    <w:rsid w:val="00567088"/>
    <w:rsid w:val="00574684"/>
    <w:rsid w:val="005765D9"/>
    <w:rsid w:val="005858E3"/>
    <w:rsid w:val="00590332"/>
    <w:rsid w:val="005907B0"/>
    <w:rsid w:val="005A22B6"/>
    <w:rsid w:val="005A298D"/>
    <w:rsid w:val="005A423E"/>
    <w:rsid w:val="005B3E78"/>
    <w:rsid w:val="005B584B"/>
    <w:rsid w:val="005B670B"/>
    <w:rsid w:val="005B7F40"/>
    <w:rsid w:val="005C2299"/>
    <w:rsid w:val="005C2F62"/>
    <w:rsid w:val="005C7F44"/>
    <w:rsid w:val="005E2638"/>
    <w:rsid w:val="005E2B07"/>
    <w:rsid w:val="005E325D"/>
    <w:rsid w:val="005E37D4"/>
    <w:rsid w:val="005E5F5F"/>
    <w:rsid w:val="005E7FB9"/>
    <w:rsid w:val="005F0983"/>
    <w:rsid w:val="005F4660"/>
    <w:rsid w:val="005F5CD5"/>
    <w:rsid w:val="005F70E6"/>
    <w:rsid w:val="005F7A79"/>
    <w:rsid w:val="00600F56"/>
    <w:rsid w:val="00612E46"/>
    <w:rsid w:val="00613FD8"/>
    <w:rsid w:val="00616EAA"/>
    <w:rsid w:val="006230CB"/>
    <w:rsid w:val="00625CFC"/>
    <w:rsid w:val="00631EFA"/>
    <w:rsid w:val="00633032"/>
    <w:rsid w:val="00642151"/>
    <w:rsid w:val="006465E4"/>
    <w:rsid w:val="006470D9"/>
    <w:rsid w:val="0064761E"/>
    <w:rsid w:val="00650E99"/>
    <w:rsid w:val="00654741"/>
    <w:rsid w:val="00656E29"/>
    <w:rsid w:val="0066117F"/>
    <w:rsid w:val="00662247"/>
    <w:rsid w:val="0066371C"/>
    <w:rsid w:val="00681F4B"/>
    <w:rsid w:val="00683461"/>
    <w:rsid w:val="00686BED"/>
    <w:rsid w:val="00692F96"/>
    <w:rsid w:val="00696978"/>
    <w:rsid w:val="006A14CE"/>
    <w:rsid w:val="006A588C"/>
    <w:rsid w:val="006B063F"/>
    <w:rsid w:val="006B22AA"/>
    <w:rsid w:val="006B2834"/>
    <w:rsid w:val="006B442A"/>
    <w:rsid w:val="006C4981"/>
    <w:rsid w:val="006C7A0A"/>
    <w:rsid w:val="006D3331"/>
    <w:rsid w:val="006D55DA"/>
    <w:rsid w:val="006D57E5"/>
    <w:rsid w:val="006D73AA"/>
    <w:rsid w:val="006D78A5"/>
    <w:rsid w:val="006E2810"/>
    <w:rsid w:val="006E6C62"/>
    <w:rsid w:val="00704929"/>
    <w:rsid w:val="00710AA4"/>
    <w:rsid w:val="00713D2E"/>
    <w:rsid w:val="00714451"/>
    <w:rsid w:val="007158BE"/>
    <w:rsid w:val="0072275D"/>
    <w:rsid w:val="00723700"/>
    <w:rsid w:val="00724753"/>
    <w:rsid w:val="0072516E"/>
    <w:rsid w:val="00727B0D"/>
    <w:rsid w:val="0073114D"/>
    <w:rsid w:val="007320B0"/>
    <w:rsid w:val="007331BF"/>
    <w:rsid w:val="00737D21"/>
    <w:rsid w:val="00740D8A"/>
    <w:rsid w:val="00743108"/>
    <w:rsid w:val="0074557F"/>
    <w:rsid w:val="007513AB"/>
    <w:rsid w:val="00755FE0"/>
    <w:rsid w:val="00762740"/>
    <w:rsid w:val="00763587"/>
    <w:rsid w:val="00771DCB"/>
    <w:rsid w:val="00772417"/>
    <w:rsid w:val="00776A63"/>
    <w:rsid w:val="007831C1"/>
    <w:rsid w:val="00785155"/>
    <w:rsid w:val="007914DD"/>
    <w:rsid w:val="007923B4"/>
    <w:rsid w:val="00797FF7"/>
    <w:rsid w:val="007A3080"/>
    <w:rsid w:val="007A42AE"/>
    <w:rsid w:val="007A5F9A"/>
    <w:rsid w:val="007B08A1"/>
    <w:rsid w:val="007B1C38"/>
    <w:rsid w:val="007B22DF"/>
    <w:rsid w:val="007B26A3"/>
    <w:rsid w:val="007B48BF"/>
    <w:rsid w:val="007C3211"/>
    <w:rsid w:val="007C3C53"/>
    <w:rsid w:val="007C5470"/>
    <w:rsid w:val="007C5DA0"/>
    <w:rsid w:val="007C759A"/>
    <w:rsid w:val="007D1AC0"/>
    <w:rsid w:val="007D34B6"/>
    <w:rsid w:val="007D6E29"/>
    <w:rsid w:val="007E0611"/>
    <w:rsid w:val="007E4C21"/>
    <w:rsid w:val="007F7972"/>
    <w:rsid w:val="0080391A"/>
    <w:rsid w:val="008070CC"/>
    <w:rsid w:val="00813D01"/>
    <w:rsid w:val="00815BAA"/>
    <w:rsid w:val="00821DA6"/>
    <w:rsid w:val="00823A89"/>
    <w:rsid w:val="008332D3"/>
    <w:rsid w:val="00836546"/>
    <w:rsid w:val="0084536A"/>
    <w:rsid w:val="00850CE7"/>
    <w:rsid w:val="008638D0"/>
    <w:rsid w:val="0086622D"/>
    <w:rsid w:val="008667B1"/>
    <w:rsid w:val="0087500D"/>
    <w:rsid w:val="0087559F"/>
    <w:rsid w:val="0087584A"/>
    <w:rsid w:val="00880508"/>
    <w:rsid w:val="008813E1"/>
    <w:rsid w:val="00882F7E"/>
    <w:rsid w:val="00884B58"/>
    <w:rsid w:val="008923BF"/>
    <w:rsid w:val="008A3F7C"/>
    <w:rsid w:val="008B5444"/>
    <w:rsid w:val="008C1D29"/>
    <w:rsid w:val="008C6F2B"/>
    <w:rsid w:val="008D0AF0"/>
    <w:rsid w:val="008E6D21"/>
    <w:rsid w:val="008E6F03"/>
    <w:rsid w:val="008E76AF"/>
    <w:rsid w:val="008F3552"/>
    <w:rsid w:val="008F4947"/>
    <w:rsid w:val="008F6E33"/>
    <w:rsid w:val="008F6E60"/>
    <w:rsid w:val="00900A7A"/>
    <w:rsid w:val="00902F34"/>
    <w:rsid w:val="0090312B"/>
    <w:rsid w:val="0090783F"/>
    <w:rsid w:val="00911323"/>
    <w:rsid w:val="009113BD"/>
    <w:rsid w:val="00911FE2"/>
    <w:rsid w:val="009152DA"/>
    <w:rsid w:val="00915B3E"/>
    <w:rsid w:val="00920955"/>
    <w:rsid w:val="00921145"/>
    <w:rsid w:val="0092188E"/>
    <w:rsid w:val="009265E8"/>
    <w:rsid w:val="00926DEB"/>
    <w:rsid w:val="00927217"/>
    <w:rsid w:val="00930BE6"/>
    <w:rsid w:val="00930E24"/>
    <w:rsid w:val="0093242A"/>
    <w:rsid w:val="00933F66"/>
    <w:rsid w:val="009468AD"/>
    <w:rsid w:val="0094736F"/>
    <w:rsid w:val="00947E7F"/>
    <w:rsid w:val="00960E9D"/>
    <w:rsid w:val="009639E0"/>
    <w:rsid w:val="0097029A"/>
    <w:rsid w:val="0098578C"/>
    <w:rsid w:val="00992BF6"/>
    <w:rsid w:val="009961DC"/>
    <w:rsid w:val="009A0F67"/>
    <w:rsid w:val="009A3824"/>
    <w:rsid w:val="009A3F82"/>
    <w:rsid w:val="009A6773"/>
    <w:rsid w:val="009B362E"/>
    <w:rsid w:val="009B5009"/>
    <w:rsid w:val="009C3361"/>
    <w:rsid w:val="009C5237"/>
    <w:rsid w:val="009D5E33"/>
    <w:rsid w:val="009D6BBB"/>
    <w:rsid w:val="009D7563"/>
    <w:rsid w:val="009E1BB0"/>
    <w:rsid w:val="009E360F"/>
    <w:rsid w:val="009F0F22"/>
    <w:rsid w:val="009F30C7"/>
    <w:rsid w:val="009F31B7"/>
    <w:rsid w:val="009F32CC"/>
    <w:rsid w:val="00A02A75"/>
    <w:rsid w:val="00A07D46"/>
    <w:rsid w:val="00A12305"/>
    <w:rsid w:val="00A13B8A"/>
    <w:rsid w:val="00A20C5B"/>
    <w:rsid w:val="00A220D4"/>
    <w:rsid w:val="00A4289F"/>
    <w:rsid w:val="00A4403F"/>
    <w:rsid w:val="00A44604"/>
    <w:rsid w:val="00A47D6E"/>
    <w:rsid w:val="00A51CBD"/>
    <w:rsid w:val="00A63848"/>
    <w:rsid w:val="00A65118"/>
    <w:rsid w:val="00A66622"/>
    <w:rsid w:val="00A67F7B"/>
    <w:rsid w:val="00A74C02"/>
    <w:rsid w:val="00A75373"/>
    <w:rsid w:val="00A7564D"/>
    <w:rsid w:val="00A821E0"/>
    <w:rsid w:val="00A83165"/>
    <w:rsid w:val="00A8607B"/>
    <w:rsid w:val="00A86D0A"/>
    <w:rsid w:val="00A926A9"/>
    <w:rsid w:val="00A95083"/>
    <w:rsid w:val="00A95DB4"/>
    <w:rsid w:val="00A97A62"/>
    <w:rsid w:val="00A97CEC"/>
    <w:rsid w:val="00AA1819"/>
    <w:rsid w:val="00AA2C6C"/>
    <w:rsid w:val="00AA37F2"/>
    <w:rsid w:val="00AB2B58"/>
    <w:rsid w:val="00AB460F"/>
    <w:rsid w:val="00AC744A"/>
    <w:rsid w:val="00AD5571"/>
    <w:rsid w:val="00AE1718"/>
    <w:rsid w:val="00AE2E36"/>
    <w:rsid w:val="00AE6CA9"/>
    <w:rsid w:val="00AE7A35"/>
    <w:rsid w:val="00AF03C6"/>
    <w:rsid w:val="00AF7CB8"/>
    <w:rsid w:val="00B018ED"/>
    <w:rsid w:val="00B03CBD"/>
    <w:rsid w:val="00B04A5B"/>
    <w:rsid w:val="00B05AE1"/>
    <w:rsid w:val="00B1586F"/>
    <w:rsid w:val="00B222C0"/>
    <w:rsid w:val="00B25290"/>
    <w:rsid w:val="00B272BD"/>
    <w:rsid w:val="00B367C5"/>
    <w:rsid w:val="00B4308D"/>
    <w:rsid w:val="00B47529"/>
    <w:rsid w:val="00B51B6F"/>
    <w:rsid w:val="00B650A9"/>
    <w:rsid w:val="00B8197D"/>
    <w:rsid w:val="00B83F1D"/>
    <w:rsid w:val="00B90491"/>
    <w:rsid w:val="00BA06C5"/>
    <w:rsid w:val="00BA4AFB"/>
    <w:rsid w:val="00BA4F76"/>
    <w:rsid w:val="00BA687E"/>
    <w:rsid w:val="00BA6F95"/>
    <w:rsid w:val="00BB270D"/>
    <w:rsid w:val="00BD573F"/>
    <w:rsid w:val="00BE007B"/>
    <w:rsid w:val="00BE0FDA"/>
    <w:rsid w:val="00BE150C"/>
    <w:rsid w:val="00BE1EA0"/>
    <w:rsid w:val="00BE2891"/>
    <w:rsid w:val="00BE756D"/>
    <w:rsid w:val="00BF746E"/>
    <w:rsid w:val="00BF7A31"/>
    <w:rsid w:val="00C03373"/>
    <w:rsid w:val="00C053BF"/>
    <w:rsid w:val="00C057B1"/>
    <w:rsid w:val="00C137BE"/>
    <w:rsid w:val="00C17557"/>
    <w:rsid w:val="00C208CC"/>
    <w:rsid w:val="00C23005"/>
    <w:rsid w:val="00C24733"/>
    <w:rsid w:val="00C25D0F"/>
    <w:rsid w:val="00C26F80"/>
    <w:rsid w:val="00C34A79"/>
    <w:rsid w:val="00C36CFA"/>
    <w:rsid w:val="00C4097B"/>
    <w:rsid w:val="00C437E6"/>
    <w:rsid w:val="00C45F41"/>
    <w:rsid w:val="00C52FE7"/>
    <w:rsid w:val="00C6762A"/>
    <w:rsid w:val="00C7085A"/>
    <w:rsid w:val="00C74053"/>
    <w:rsid w:val="00C7591B"/>
    <w:rsid w:val="00C8455B"/>
    <w:rsid w:val="00C85739"/>
    <w:rsid w:val="00C8583C"/>
    <w:rsid w:val="00C85B1A"/>
    <w:rsid w:val="00C85FC2"/>
    <w:rsid w:val="00C90733"/>
    <w:rsid w:val="00C93CA5"/>
    <w:rsid w:val="00C93D8C"/>
    <w:rsid w:val="00C94650"/>
    <w:rsid w:val="00C959EB"/>
    <w:rsid w:val="00C977C3"/>
    <w:rsid w:val="00CA5208"/>
    <w:rsid w:val="00CA74F8"/>
    <w:rsid w:val="00CB5113"/>
    <w:rsid w:val="00CC16E4"/>
    <w:rsid w:val="00CC24DE"/>
    <w:rsid w:val="00CC4AAC"/>
    <w:rsid w:val="00CC71A7"/>
    <w:rsid w:val="00CD418E"/>
    <w:rsid w:val="00CD5D4D"/>
    <w:rsid w:val="00CE1BDC"/>
    <w:rsid w:val="00CE3804"/>
    <w:rsid w:val="00CE71ED"/>
    <w:rsid w:val="00CF235E"/>
    <w:rsid w:val="00D03D93"/>
    <w:rsid w:val="00D04D32"/>
    <w:rsid w:val="00D05EFC"/>
    <w:rsid w:val="00D07193"/>
    <w:rsid w:val="00D1098A"/>
    <w:rsid w:val="00D11DE1"/>
    <w:rsid w:val="00D13998"/>
    <w:rsid w:val="00D1520F"/>
    <w:rsid w:val="00D20947"/>
    <w:rsid w:val="00D20BDE"/>
    <w:rsid w:val="00D213A0"/>
    <w:rsid w:val="00D219D3"/>
    <w:rsid w:val="00D23221"/>
    <w:rsid w:val="00D264F2"/>
    <w:rsid w:val="00D2670B"/>
    <w:rsid w:val="00D2717E"/>
    <w:rsid w:val="00D27593"/>
    <w:rsid w:val="00D30713"/>
    <w:rsid w:val="00D3071D"/>
    <w:rsid w:val="00D34126"/>
    <w:rsid w:val="00D3759B"/>
    <w:rsid w:val="00D40090"/>
    <w:rsid w:val="00D41178"/>
    <w:rsid w:val="00D43CB8"/>
    <w:rsid w:val="00D46D9C"/>
    <w:rsid w:val="00D47D2B"/>
    <w:rsid w:val="00D5483F"/>
    <w:rsid w:val="00D5622A"/>
    <w:rsid w:val="00D63B1C"/>
    <w:rsid w:val="00D64A90"/>
    <w:rsid w:val="00D66B3C"/>
    <w:rsid w:val="00D73F54"/>
    <w:rsid w:val="00D7509D"/>
    <w:rsid w:val="00D81D34"/>
    <w:rsid w:val="00DA1316"/>
    <w:rsid w:val="00DB0A2A"/>
    <w:rsid w:val="00DB7787"/>
    <w:rsid w:val="00DC17E3"/>
    <w:rsid w:val="00DC1B2A"/>
    <w:rsid w:val="00DC2655"/>
    <w:rsid w:val="00DC4F7B"/>
    <w:rsid w:val="00DC70CF"/>
    <w:rsid w:val="00DD0CF8"/>
    <w:rsid w:val="00DD28E8"/>
    <w:rsid w:val="00DD3527"/>
    <w:rsid w:val="00DD55A8"/>
    <w:rsid w:val="00DD6B82"/>
    <w:rsid w:val="00DE0D43"/>
    <w:rsid w:val="00DE1E28"/>
    <w:rsid w:val="00DE35BB"/>
    <w:rsid w:val="00DF09B7"/>
    <w:rsid w:val="00DF2F8A"/>
    <w:rsid w:val="00DF3A71"/>
    <w:rsid w:val="00DF46D3"/>
    <w:rsid w:val="00DF5D5B"/>
    <w:rsid w:val="00DF5E35"/>
    <w:rsid w:val="00E04969"/>
    <w:rsid w:val="00E066D9"/>
    <w:rsid w:val="00E1007D"/>
    <w:rsid w:val="00E10715"/>
    <w:rsid w:val="00E13D53"/>
    <w:rsid w:val="00E30388"/>
    <w:rsid w:val="00E314B0"/>
    <w:rsid w:val="00E34425"/>
    <w:rsid w:val="00E35A0E"/>
    <w:rsid w:val="00E35ADF"/>
    <w:rsid w:val="00E360E5"/>
    <w:rsid w:val="00E407F4"/>
    <w:rsid w:val="00E43E6B"/>
    <w:rsid w:val="00E445AF"/>
    <w:rsid w:val="00E523F2"/>
    <w:rsid w:val="00E57E7D"/>
    <w:rsid w:val="00E61AF0"/>
    <w:rsid w:val="00E766AE"/>
    <w:rsid w:val="00E87ED3"/>
    <w:rsid w:val="00E9325F"/>
    <w:rsid w:val="00E95D6C"/>
    <w:rsid w:val="00EA03BE"/>
    <w:rsid w:val="00EA40A5"/>
    <w:rsid w:val="00EA42D6"/>
    <w:rsid w:val="00EB0011"/>
    <w:rsid w:val="00EB4B51"/>
    <w:rsid w:val="00EB672C"/>
    <w:rsid w:val="00EC05B1"/>
    <w:rsid w:val="00EC0A85"/>
    <w:rsid w:val="00EC3967"/>
    <w:rsid w:val="00EC3EB4"/>
    <w:rsid w:val="00EC7E95"/>
    <w:rsid w:val="00ED5090"/>
    <w:rsid w:val="00ED6FE5"/>
    <w:rsid w:val="00EE7440"/>
    <w:rsid w:val="00EF0E78"/>
    <w:rsid w:val="00EF321A"/>
    <w:rsid w:val="00F002A5"/>
    <w:rsid w:val="00F037AB"/>
    <w:rsid w:val="00F052DB"/>
    <w:rsid w:val="00F07A66"/>
    <w:rsid w:val="00F12E8C"/>
    <w:rsid w:val="00F1448B"/>
    <w:rsid w:val="00F15DC0"/>
    <w:rsid w:val="00F23106"/>
    <w:rsid w:val="00F24C0F"/>
    <w:rsid w:val="00F30B3C"/>
    <w:rsid w:val="00F32CAD"/>
    <w:rsid w:val="00F331B0"/>
    <w:rsid w:val="00F33965"/>
    <w:rsid w:val="00F42F65"/>
    <w:rsid w:val="00F451B1"/>
    <w:rsid w:val="00F51713"/>
    <w:rsid w:val="00F51C52"/>
    <w:rsid w:val="00F5217E"/>
    <w:rsid w:val="00F57360"/>
    <w:rsid w:val="00F61E15"/>
    <w:rsid w:val="00F62024"/>
    <w:rsid w:val="00F665D3"/>
    <w:rsid w:val="00F66B25"/>
    <w:rsid w:val="00F71CC5"/>
    <w:rsid w:val="00F72FA5"/>
    <w:rsid w:val="00F73097"/>
    <w:rsid w:val="00F7498F"/>
    <w:rsid w:val="00F765BF"/>
    <w:rsid w:val="00F8010A"/>
    <w:rsid w:val="00F8405E"/>
    <w:rsid w:val="00F841D2"/>
    <w:rsid w:val="00F91F57"/>
    <w:rsid w:val="00F94513"/>
    <w:rsid w:val="00F95868"/>
    <w:rsid w:val="00F96DB1"/>
    <w:rsid w:val="00F97642"/>
    <w:rsid w:val="00FA506C"/>
    <w:rsid w:val="00FA56BB"/>
    <w:rsid w:val="00FB4B98"/>
    <w:rsid w:val="00FB72E2"/>
    <w:rsid w:val="00FC0182"/>
    <w:rsid w:val="00FC0B4F"/>
    <w:rsid w:val="00FC1858"/>
    <w:rsid w:val="00FC2D61"/>
    <w:rsid w:val="00FD0556"/>
    <w:rsid w:val="00FD198F"/>
    <w:rsid w:val="00FD2272"/>
    <w:rsid w:val="00FD438A"/>
    <w:rsid w:val="00FD56B8"/>
    <w:rsid w:val="00FD778A"/>
    <w:rsid w:val="00FE07E2"/>
    <w:rsid w:val="00FE5AE4"/>
    <w:rsid w:val="00FF0FD9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85EF"/>
  <w15:docId w15:val="{68A36844-B186-4717-8306-48766D7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B7C"/>
  </w:style>
  <w:style w:type="paragraph" w:styleId="berschrift1">
    <w:name w:val="heading 1"/>
    <w:basedOn w:val="Standard"/>
    <w:next w:val="Standard"/>
    <w:link w:val="berschrift1Zchn"/>
    <w:uiPriority w:val="9"/>
    <w:qFormat/>
    <w:rsid w:val="00521B7C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1B7C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1B7C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1B7C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1B7C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1B7C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1B7C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1B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1B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5983"/>
  </w:style>
  <w:style w:type="paragraph" w:styleId="Fuzeile">
    <w:name w:val="footer"/>
    <w:basedOn w:val="Standard"/>
    <w:link w:val="FuzeileZchn"/>
    <w:uiPriority w:val="99"/>
    <w:unhideWhenUsed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5983"/>
  </w:style>
  <w:style w:type="table" w:styleId="Tabellenraster">
    <w:name w:val="Table Grid"/>
    <w:basedOn w:val="NormaleTabelle"/>
    <w:uiPriority w:val="59"/>
    <w:rsid w:val="0000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21B7C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styleId="Hyperlink">
    <w:name w:val="Hyperlink"/>
    <w:basedOn w:val="Absatz-Standardschriftart"/>
    <w:uiPriority w:val="99"/>
    <w:unhideWhenUsed/>
    <w:rsid w:val="00FD778A"/>
    <w:rPr>
      <w:color w:val="8F8F8F" w:themeColor="hyperlink"/>
      <w:u w:val="single"/>
    </w:rPr>
  </w:style>
  <w:style w:type="paragraph" w:customStyle="1" w:styleId="BasicParagraph">
    <w:name w:val="[Basic Paragraph]"/>
    <w:basedOn w:val="Standard"/>
    <w:uiPriority w:val="99"/>
    <w:rsid w:val="00FD77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 w:eastAsia="ja-JP"/>
    </w:rPr>
  </w:style>
  <w:style w:type="table" w:customStyle="1" w:styleId="TableNormal1">
    <w:name w:val="Table Normal1"/>
    <w:rsid w:val="00FD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FD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bdr w:val="nil"/>
      <w:lang w:eastAsia="el-G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5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05532"/>
    <w:rPr>
      <w:lang w:eastAsia="el-GR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21B7C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252149"/>
    <w:pPr>
      <w:tabs>
        <w:tab w:val="right" w:leader="dot" w:pos="9458"/>
      </w:tabs>
      <w:spacing w:after="100"/>
    </w:pPr>
    <w:rPr>
      <w:b/>
      <w:bCs/>
      <w:noProof/>
    </w:rPr>
  </w:style>
  <w:style w:type="paragraph" w:styleId="Listenabsatz">
    <w:name w:val="List Paragraph"/>
    <w:basedOn w:val="Standard"/>
    <w:uiPriority w:val="34"/>
    <w:qFormat/>
    <w:rsid w:val="00521B7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07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073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07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7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733"/>
    <w:rPr>
      <w:b/>
      <w:bCs/>
      <w:sz w:val="20"/>
      <w:szCs w:val="20"/>
    </w:rPr>
  </w:style>
  <w:style w:type="character" w:customStyle="1" w:styleId="watch-title">
    <w:name w:val="watch-title"/>
    <w:basedOn w:val="Absatz-Standardschriftart"/>
    <w:rsid w:val="0046536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1B7C"/>
    <w:rPr>
      <w:caps/>
      <w:spacing w:val="15"/>
      <w:shd w:val="clear" w:color="auto" w:fill="C0FFFB" w:themeFill="accent1" w:themeFillTint="33"/>
    </w:rPr>
  </w:style>
  <w:style w:type="paragraph" w:styleId="Verzeichnis2">
    <w:name w:val="toc 2"/>
    <w:basedOn w:val="Standard"/>
    <w:next w:val="Standard"/>
    <w:autoRedefine/>
    <w:uiPriority w:val="39"/>
    <w:unhideWhenUsed/>
    <w:rsid w:val="006E2810"/>
    <w:pPr>
      <w:spacing w:after="100"/>
      <w:ind w:left="220"/>
    </w:pPr>
  </w:style>
  <w:style w:type="character" w:customStyle="1" w:styleId="1">
    <w:name w:val="Ανεπίλυτη αναφορά1"/>
    <w:basedOn w:val="Absatz-Standardschriftart"/>
    <w:uiPriority w:val="99"/>
    <w:semiHidden/>
    <w:unhideWhenUsed/>
    <w:rsid w:val="0011724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3BDB"/>
    <w:rPr>
      <w:color w:val="A5A5A5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1B7C"/>
    <w:rPr>
      <w:caps/>
      <w:color w:val="00625C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1B7C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1B7C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21B7C"/>
    <w:rPr>
      <w:b/>
      <w:bCs/>
      <w:color w:val="00948B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21B7C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21B7C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1B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1B7C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21B7C"/>
    <w:rPr>
      <w:b/>
      <w:bCs/>
    </w:rPr>
  </w:style>
  <w:style w:type="character" w:styleId="Hervorhebung">
    <w:name w:val="Emphasis"/>
    <w:uiPriority w:val="20"/>
    <w:qFormat/>
    <w:rsid w:val="00521B7C"/>
    <w:rPr>
      <w:caps/>
      <w:color w:val="00625C" w:themeColor="accent1" w:themeShade="7F"/>
      <w:spacing w:val="5"/>
    </w:rPr>
  </w:style>
  <w:style w:type="paragraph" w:styleId="KeinLeerraum">
    <w:name w:val="No Spacing"/>
    <w:uiPriority w:val="1"/>
    <w:qFormat/>
    <w:rsid w:val="00521B7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21B7C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21B7C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21B7C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21B7C"/>
    <w:rPr>
      <w:color w:val="00C6BB" w:themeColor="accent1"/>
      <w:sz w:val="24"/>
      <w:szCs w:val="24"/>
    </w:rPr>
  </w:style>
  <w:style w:type="character" w:styleId="SchwacheHervorhebung">
    <w:name w:val="Subtle Emphasis"/>
    <w:uiPriority w:val="19"/>
    <w:qFormat/>
    <w:rsid w:val="00521B7C"/>
    <w:rPr>
      <w:i/>
      <w:iCs/>
      <w:color w:val="00625C" w:themeColor="accent1" w:themeShade="7F"/>
    </w:rPr>
  </w:style>
  <w:style w:type="character" w:styleId="IntensiveHervorhebung">
    <w:name w:val="Intense Emphasis"/>
    <w:uiPriority w:val="21"/>
    <w:qFormat/>
    <w:rsid w:val="00521B7C"/>
    <w:rPr>
      <w:b/>
      <w:bCs/>
      <w:caps/>
      <w:color w:val="00625C" w:themeColor="accent1" w:themeShade="7F"/>
      <w:spacing w:val="10"/>
    </w:rPr>
  </w:style>
  <w:style w:type="character" w:styleId="SchwacherVerweis">
    <w:name w:val="Subtle Reference"/>
    <w:uiPriority w:val="31"/>
    <w:qFormat/>
    <w:rsid w:val="00521B7C"/>
    <w:rPr>
      <w:b/>
      <w:bCs/>
      <w:color w:val="00C6BB" w:themeColor="accent1"/>
    </w:rPr>
  </w:style>
  <w:style w:type="character" w:styleId="IntensiverVerweis">
    <w:name w:val="Intense Reference"/>
    <w:uiPriority w:val="32"/>
    <w:qFormat/>
    <w:rsid w:val="00521B7C"/>
    <w:rPr>
      <w:b/>
      <w:bCs/>
      <w:i/>
      <w:iCs/>
      <w:caps/>
      <w:color w:val="00C6BB" w:themeColor="accent1"/>
    </w:rPr>
  </w:style>
  <w:style w:type="character" w:styleId="Buchtitel">
    <w:name w:val="Book Title"/>
    <w:uiPriority w:val="33"/>
    <w:qFormat/>
    <w:rsid w:val="00521B7C"/>
    <w:rPr>
      <w:b/>
      <w:bCs/>
      <w:i/>
      <w:iCs/>
      <w:spacing w:val="0"/>
    </w:rPr>
  </w:style>
  <w:style w:type="table" w:customStyle="1" w:styleId="GridTable1Light-Accent11">
    <w:name w:val="Grid Table 1 Light - Accent 11"/>
    <w:basedOn w:val="NormaleTabelle"/>
    <w:next w:val="Gitternetztabelle1hellAkzent1"/>
    <w:uiPriority w:val="46"/>
    <w:rsid w:val="003D2478"/>
    <w:pPr>
      <w:spacing w:before="0" w:after="0" w:line="240" w:lineRule="auto"/>
    </w:pPr>
    <w:rPr>
      <w:rFonts w:ascii="Calibri" w:eastAsia="Calibri" w:hAnsi="Calibri" w:cs="Times New Roman"/>
      <w:sz w:val="22"/>
      <w:szCs w:val="22"/>
      <w:lang w:val="fr-FR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D24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FFF7" w:themeColor="accent1" w:themeTint="66"/>
        <w:left w:val="single" w:sz="4" w:space="0" w:color="82FFF7" w:themeColor="accent1" w:themeTint="66"/>
        <w:bottom w:val="single" w:sz="4" w:space="0" w:color="82FFF7" w:themeColor="accent1" w:themeTint="66"/>
        <w:right w:val="single" w:sz="4" w:space="0" w:color="82FFF7" w:themeColor="accent1" w:themeTint="66"/>
        <w:insideH w:val="single" w:sz="4" w:space="0" w:color="82FFF7" w:themeColor="accent1" w:themeTint="66"/>
        <w:insideV w:val="single" w:sz="4" w:space="0" w:color="82FFF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3FF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Standard"/>
    <w:uiPriority w:val="99"/>
    <w:semiHidden/>
    <w:unhideWhenUsed/>
    <w:rsid w:val="008C6F2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Gitternetztabelle2Akzent1">
    <w:name w:val="Grid Table 2 Accent 1"/>
    <w:basedOn w:val="NormaleTabelle"/>
    <w:uiPriority w:val="47"/>
    <w:rsid w:val="00E57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3FFF3" w:themeColor="accent1" w:themeTint="99"/>
        <w:bottom w:val="single" w:sz="2" w:space="0" w:color="43FFF3" w:themeColor="accent1" w:themeTint="99"/>
        <w:insideH w:val="single" w:sz="2" w:space="0" w:color="43FFF3" w:themeColor="accent1" w:themeTint="99"/>
        <w:insideV w:val="single" w:sz="2" w:space="0" w:color="43FFF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3FF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33032"/>
    <w:rPr>
      <w:color w:val="605E5C"/>
      <w:shd w:val="clear" w:color="auto" w:fill="E1DFDD"/>
    </w:rPr>
  </w:style>
  <w:style w:type="paragraph" w:styleId="Verzeichnis3">
    <w:name w:val="toc 3"/>
    <w:basedOn w:val="Standard"/>
    <w:next w:val="Standard"/>
    <w:autoRedefine/>
    <w:uiPriority w:val="39"/>
    <w:unhideWhenUsed/>
    <w:rsid w:val="002F6D9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Αξιομνημόνευτο">
  <a:themeElements>
    <a:clrScheme name="Αξιομνημόνευτο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Αξιομνημόνευτο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Slow Learning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4E0F81-46C3-4E4F-9394-2DA02F25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642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epatterns-word-template;</vt:lpstr>
      <vt:lpstr>epatterns-word-template;</vt:lpstr>
      <vt:lpstr>epatterns-word-template;</vt:lpstr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epatterns-word-template;</dc:title>
  <dc:creator>MD</dc:creator>
  <cp:keywords>for approval</cp:keywords>
  <cp:lastModifiedBy>christina.harms</cp:lastModifiedBy>
  <cp:revision>8</cp:revision>
  <cp:lastPrinted>2020-07-28T09:41:00Z</cp:lastPrinted>
  <dcterms:created xsi:type="dcterms:W3CDTF">2021-03-31T13:43:00Z</dcterms:created>
  <dcterms:modified xsi:type="dcterms:W3CDTF">2021-06-04T10:26:00Z</dcterms:modified>
</cp:coreProperties>
</file>