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E415" w14:textId="34AFA804" w:rsidR="00AD60AA" w:rsidRPr="008C02A9" w:rsidRDefault="0028096A">
      <w:pPr>
        <w:pStyle w:val="Heading1"/>
        <w:keepNext w:val="0"/>
        <w:keepLines w:val="0"/>
        <w:pBdr>
          <w:top w:val="single" w:sz="24" w:space="0" w:color="00C6BB"/>
          <w:left w:val="single" w:sz="24" w:space="0" w:color="00C6BB"/>
          <w:bottom w:val="single" w:sz="24" w:space="0" w:color="00C6BB"/>
          <w:right w:val="single" w:sz="24" w:space="0" w:color="00C6BB"/>
        </w:pBdr>
        <w:shd w:val="clear" w:color="auto" w:fill="00C6BB"/>
        <w:spacing w:before="100" w:after="0" w:line="276" w:lineRule="auto"/>
        <w:jc w:val="both"/>
        <w:rPr>
          <w:rFonts w:ascii="Calibri" w:eastAsia="Calibri" w:hAnsi="Calibri" w:cs="Calibri"/>
          <w:smallCaps/>
          <w:color w:val="FFFFFF"/>
          <w:sz w:val="30"/>
          <w:szCs w:val="30"/>
          <w:lang w:val="fi-FI"/>
        </w:rPr>
      </w:pPr>
      <w:r w:rsidRPr="00A94815">
        <w:rPr>
          <w:rFonts w:ascii="Calibri" w:hAnsi="Calibri" w:cs="Calibri"/>
          <w:smallCaps/>
          <w:color w:val="FFFFFF"/>
          <w:sz w:val="26"/>
          <w:szCs w:val="26"/>
          <w:lang w:val="fi"/>
        </w:rPr>
        <w:t xml:space="preserve">4. </w:t>
      </w:r>
      <w:r w:rsidRPr="00A94815">
        <w:rPr>
          <w:rFonts w:ascii="Calibri" w:hAnsi="Calibri" w:cs="Calibri"/>
          <w:smallCaps/>
          <w:color w:val="FFFFFF"/>
          <w:sz w:val="30"/>
          <w:szCs w:val="30"/>
          <w:lang w:val="fi"/>
        </w:rPr>
        <w:t>digitaaliset resurssit</w:t>
      </w:r>
    </w:p>
    <w:p w14:paraId="5CA5E9CC" w14:textId="77777777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i-FI"/>
        </w:rPr>
      </w:pPr>
    </w:p>
    <w:p w14:paraId="64070DCD" w14:textId="21D50398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i-FI"/>
        </w:rPr>
      </w:pPr>
      <w:r w:rsidRPr="00A94815">
        <w:rPr>
          <w:rFonts w:ascii="Calibri" w:hAnsi="Calibri" w:cs="Calibri"/>
          <w:b/>
          <w:color w:val="000000"/>
          <w:lang w:val="fi"/>
        </w:rPr>
        <w:t>4.1. KANSALAISJÄRJESTÖJEN HENKILÖSTÖN JA VAPAAEHTOISTEN VARAINHANKINTAOSAAMISEN KEHITTÄMISE</w:t>
      </w:r>
      <w:r w:rsidR="008C02A9">
        <w:rPr>
          <w:rFonts w:ascii="Calibri" w:hAnsi="Calibri" w:cs="Calibri"/>
          <w:b/>
          <w:color w:val="000000"/>
          <w:lang w:val="fi"/>
        </w:rPr>
        <w:t>N MAHDOLLISUUDET</w:t>
      </w:r>
    </w:p>
    <w:p w14:paraId="7DA95161" w14:textId="77777777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000000"/>
          <w:sz w:val="22"/>
          <w:szCs w:val="22"/>
          <w:lang w:val="fi-FI"/>
        </w:rPr>
      </w:pPr>
    </w:p>
    <w:p w14:paraId="63A3E342" w14:textId="77777777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000000"/>
          <w:sz w:val="22"/>
          <w:szCs w:val="22"/>
          <w:lang w:val="fi-FI"/>
        </w:rPr>
      </w:pPr>
    </w:p>
    <w:p w14:paraId="21523FE8" w14:textId="77777777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00000"/>
          <w:lang w:val="fi-FI"/>
        </w:rPr>
      </w:pPr>
      <w:r w:rsidRPr="00A94815">
        <w:rPr>
          <w:rFonts w:ascii="Calibri" w:hAnsi="Calibri" w:cs="Calibri"/>
          <w:b/>
          <w:color w:val="000000"/>
          <w:lang w:val="fi"/>
        </w:rPr>
        <w:t>- MOOC-kurssit</w:t>
      </w:r>
    </w:p>
    <w:p w14:paraId="6B6A7474" w14:textId="77777777" w:rsidR="00AD60AA" w:rsidRPr="008C02A9" w:rsidRDefault="009447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lang w:val="fi-FI"/>
        </w:rPr>
      </w:pPr>
      <w:hyperlink r:id="rId8">
        <w:r w:rsidR="0028096A" w:rsidRPr="00A94815">
          <w:rPr>
            <w:rFonts w:ascii="Calibri" w:hAnsi="Calibri" w:cs="Calibri"/>
            <w:color w:val="0000FF"/>
            <w:u w:val="single"/>
            <w:lang w:val="fi"/>
          </w:rPr>
          <w:t>https://www.mooc-list.com/course/essentials-nonprofit-strategy-philanthropy-university</w:t>
        </w:r>
      </w:hyperlink>
    </w:p>
    <w:p w14:paraId="6E0289CA" w14:textId="2784702F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fi"/>
        </w:rPr>
      </w:pPr>
      <w:r w:rsidRPr="00A94815">
        <w:rPr>
          <w:rFonts w:ascii="Calibri" w:hAnsi="Calibri" w:cs="Calibri"/>
          <w:color w:val="000000"/>
          <w:lang w:val="fi"/>
        </w:rPr>
        <w:t>Jos haluat kehittää onnistuneita strategioita ja saavuttaa organisaatiosi tavoitteet, tämä kurssi auttaa sinua saamaan merkityksellisen vaikutuksen. Tä</w:t>
      </w:r>
      <w:r w:rsidR="008C02A9">
        <w:rPr>
          <w:rFonts w:ascii="Calibri" w:hAnsi="Calibri" w:cs="Calibri"/>
          <w:color w:val="000000"/>
          <w:lang w:val="fi"/>
        </w:rPr>
        <w:t>ll</w:t>
      </w:r>
      <w:r w:rsidRPr="00A94815">
        <w:rPr>
          <w:rFonts w:ascii="Calibri" w:hAnsi="Calibri" w:cs="Calibri"/>
          <w:color w:val="000000"/>
          <w:lang w:val="fi"/>
        </w:rPr>
        <w:t>ä voittoa tavoittelemattomille organisaatioille osoitetu</w:t>
      </w:r>
      <w:r w:rsidR="008C02A9">
        <w:rPr>
          <w:rFonts w:ascii="Calibri" w:hAnsi="Calibri" w:cs="Calibri"/>
          <w:color w:val="000000"/>
          <w:lang w:val="fi"/>
        </w:rPr>
        <w:t>ll</w:t>
      </w:r>
      <w:r w:rsidRPr="00A94815">
        <w:rPr>
          <w:rFonts w:ascii="Calibri" w:hAnsi="Calibri" w:cs="Calibri"/>
          <w:color w:val="000000"/>
          <w:lang w:val="fi"/>
        </w:rPr>
        <w:t>a ilmaise</w:t>
      </w:r>
      <w:r w:rsidR="008C02A9">
        <w:rPr>
          <w:rFonts w:ascii="Calibri" w:hAnsi="Calibri" w:cs="Calibri"/>
          <w:color w:val="000000"/>
          <w:lang w:val="fi"/>
        </w:rPr>
        <w:t>ll</w:t>
      </w:r>
      <w:r w:rsidRPr="00A94815">
        <w:rPr>
          <w:rFonts w:ascii="Calibri" w:hAnsi="Calibri" w:cs="Calibri"/>
          <w:color w:val="000000"/>
          <w:lang w:val="fi"/>
        </w:rPr>
        <w:t>a verkkokurssi</w:t>
      </w:r>
      <w:r w:rsidR="008C02A9">
        <w:rPr>
          <w:rFonts w:ascii="Calibri" w:hAnsi="Calibri" w:cs="Calibri"/>
          <w:color w:val="000000"/>
          <w:lang w:val="fi"/>
        </w:rPr>
        <w:t>lla</w:t>
      </w:r>
      <w:r w:rsidRPr="00A94815">
        <w:rPr>
          <w:rFonts w:ascii="Calibri" w:hAnsi="Calibri" w:cs="Calibri"/>
          <w:color w:val="000000"/>
          <w:lang w:val="fi"/>
        </w:rPr>
        <w:t xml:space="preserve"> on mahdollista oppia toteuttamaan voittoa tavoittelemattoman strategian peruselementit neljässä oppitunnissa: ongelman määrittely, edunsaajien tarpeiden ja etujen tunnistaminen, muutos- ja </w:t>
      </w:r>
      <w:r w:rsidR="008C02A9">
        <w:rPr>
          <w:rFonts w:ascii="Calibri" w:hAnsi="Calibri" w:cs="Calibri"/>
          <w:color w:val="000000"/>
          <w:lang w:val="fi"/>
        </w:rPr>
        <w:t>käyttöönotto</w:t>
      </w:r>
      <w:r w:rsidRPr="00A94815">
        <w:rPr>
          <w:rFonts w:ascii="Calibri" w:hAnsi="Calibri" w:cs="Calibri"/>
          <w:color w:val="000000"/>
          <w:lang w:val="fi"/>
        </w:rPr>
        <w:t xml:space="preserve">suunnitelman teorian suunnittelu ja arviointikriteerien </w:t>
      </w:r>
      <w:r w:rsidR="008C02A9">
        <w:rPr>
          <w:rFonts w:ascii="Calibri" w:hAnsi="Calibri" w:cs="Calibri"/>
          <w:color w:val="000000"/>
          <w:lang w:val="fi"/>
        </w:rPr>
        <w:t>aikaansaaminen</w:t>
      </w:r>
      <w:r w:rsidRPr="00A94815">
        <w:rPr>
          <w:rFonts w:ascii="Calibri" w:hAnsi="Calibri" w:cs="Calibri"/>
          <w:color w:val="000000"/>
          <w:lang w:val="fi"/>
        </w:rPr>
        <w:t>.</w:t>
      </w:r>
    </w:p>
    <w:p w14:paraId="726CE9C4" w14:textId="77777777" w:rsidR="00AD60AA" w:rsidRPr="00A94815" w:rsidRDefault="009447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lang w:val="fi"/>
        </w:rPr>
      </w:pPr>
      <w:hyperlink r:id="rId9">
        <w:r w:rsidR="0028096A" w:rsidRPr="00A94815">
          <w:rPr>
            <w:rFonts w:ascii="Calibri" w:hAnsi="Calibri" w:cs="Calibri"/>
            <w:color w:val="0000FF"/>
            <w:u w:val="single"/>
            <w:lang w:val="fi"/>
          </w:rPr>
          <w:t>https://www.mooc-list.com/course/managing-humanitarian-sector-humanitarian-leadership-academy</w:t>
        </w:r>
      </w:hyperlink>
    </w:p>
    <w:p w14:paraId="5750E6E2" w14:textId="79CB39C4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fi"/>
        </w:rPr>
      </w:pPr>
      <w:r w:rsidRPr="00A94815">
        <w:rPr>
          <w:rFonts w:ascii="Calibri" w:hAnsi="Calibri" w:cs="Calibri"/>
          <w:color w:val="000000"/>
          <w:lang w:val="fi"/>
        </w:rPr>
        <w:t>Tehokas johtajuus ja humanitaaris</w:t>
      </w:r>
      <w:r w:rsidR="00C5036B">
        <w:rPr>
          <w:rFonts w:ascii="Calibri" w:hAnsi="Calibri" w:cs="Calibri"/>
          <w:color w:val="000000"/>
          <w:lang w:val="fi"/>
        </w:rPr>
        <w:t>ten</w:t>
      </w:r>
      <w:r w:rsidRPr="00A94815">
        <w:rPr>
          <w:rFonts w:ascii="Calibri" w:hAnsi="Calibri" w:cs="Calibri"/>
          <w:color w:val="000000"/>
          <w:lang w:val="fi"/>
        </w:rPr>
        <w:t xml:space="preserve"> vastau</w:t>
      </w:r>
      <w:r w:rsidR="00C5036B">
        <w:rPr>
          <w:rFonts w:ascii="Calibri" w:hAnsi="Calibri" w:cs="Calibri"/>
          <w:color w:val="000000"/>
          <w:lang w:val="fi"/>
        </w:rPr>
        <w:t>sten hallinnointi</w:t>
      </w:r>
      <w:r w:rsidRPr="00A94815">
        <w:rPr>
          <w:rFonts w:ascii="Calibri" w:hAnsi="Calibri" w:cs="Calibri"/>
          <w:color w:val="000000"/>
          <w:lang w:val="fi"/>
        </w:rPr>
        <w:t xml:space="preserve"> ovat ratkaisevan tärkeitä organisaatiolle, jotta se voi vakuuttaa erinomaise</w:t>
      </w:r>
      <w:r w:rsidR="00C5036B">
        <w:rPr>
          <w:rFonts w:ascii="Calibri" w:hAnsi="Calibri" w:cs="Calibri"/>
          <w:color w:val="000000"/>
          <w:lang w:val="fi"/>
        </w:rPr>
        <w:t>lla</w:t>
      </w:r>
      <w:r w:rsidRPr="00A94815">
        <w:rPr>
          <w:rFonts w:ascii="Calibri" w:hAnsi="Calibri" w:cs="Calibri"/>
          <w:color w:val="000000"/>
          <w:lang w:val="fi"/>
        </w:rPr>
        <w:t xml:space="preserve"> työ</w:t>
      </w:r>
      <w:r w:rsidR="00C5036B">
        <w:rPr>
          <w:rFonts w:ascii="Calibri" w:hAnsi="Calibri" w:cs="Calibri"/>
          <w:color w:val="000000"/>
          <w:lang w:val="fi"/>
        </w:rPr>
        <w:t>ll</w:t>
      </w:r>
      <w:r w:rsidRPr="00A94815">
        <w:rPr>
          <w:rFonts w:ascii="Calibri" w:hAnsi="Calibri" w:cs="Calibri"/>
          <w:color w:val="000000"/>
          <w:lang w:val="fi"/>
        </w:rPr>
        <w:t>ä</w:t>
      </w:r>
      <w:r w:rsidR="00C5036B">
        <w:rPr>
          <w:rFonts w:ascii="Calibri" w:hAnsi="Calibri" w:cs="Calibri"/>
          <w:color w:val="000000"/>
          <w:lang w:val="fi"/>
        </w:rPr>
        <w:t>än</w:t>
      </w:r>
      <w:r w:rsidRPr="00A94815">
        <w:rPr>
          <w:rFonts w:ascii="Calibri" w:hAnsi="Calibri" w:cs="Calibri"/>
          <w:color w:val="000000"/>
          <w:lang w:val="fi"/>
        </w:rPr>
        <w:t>. Kurssi sisältää toimi</w:t>
      </w:r>
      <w:r w:rsidR="00C5036B">
        <w:rPr>
          <w:rFonts w:ascii="Calibri" w:hAnsi="Calibri" w:cs="Calibri"/>
          <w:color w:val="000000"/>
          <w:lang w:val="fi"/>
        </w:rPr>
        <w:t>a</w:t>
      </w:r>
      <w:r w:rsidRPr="00A94815">
        <w:rPr>
          <w:rFonts w:ascii="Calibri" w:hAnsi="Calibri" w:cs="Calibri"/>
          <w:color w:val="000000"/>
          <w:lang w:val="fi"/>
        </w:rPr>
        <w:t>, jo</w:t>
      </w:r>
      <w:r w:rsidR="00C5036B">
        <w:rPr>
          <w:rFonts w:ascii="Calibri" w:hAnsi="Calibri" w:cs="Calibri"/>
          <w:color w:val="000000"/>
          <w:lang w:val="fi"/>
        </w:rPr>
        <w:t>t</w:t>
      </w:r>
      <w:r w:rsidRPr="00A94815">
        <w:rPr>
          <w:rFonts w:ascii="Calibri" w:hAnsi="Calibri" w:cs="Calibri"/>
          <w:color w:val="000000"/>
          <w:lang w:val="fi"/>
        </w:rPr>
        <w:t>ka keskit</w:t>
      </w:r>
      <w:r w:rsidR="00C5036B">
        <w:rPr>
          <w:rFonts w:ascii="Calibri" w:hAnsi="Calibri" w:cs="Calibri"/>
          <w:color w:val="000000"/>
          <w:lang w:val="fi"/>
        </w:rPr>
        <w:t>tyvät</w:t>
      </w:r>
      <w:r w:rsidRPr="00A94815">
        <w:rPr>
          <w:rFonts w:ascii="Calibri" w:hAnsi="Calibri" w:cs="Calibri"/>
          <w:color w:val="000000"/>
          <w:lang w:val="fi"/>
        </w:rPr>
        <w:t xml:space="preserve"> olennaisten tietojen </w:t>
      </w:r>
      <w:r w:rsidR="00C5036B">
        <w:rPr>
          <w:rFonts w:ascii="Calibri" w:hAnsi="Calibri" w:cs="Calibri"/>
          <w:color w:val="000000"/>
          <w:lang w:val="fi"/>
        </w:rPr>
        <w:t>sekä</w:t>
      </w:r>
      <w:r w:rsidRPr="00A94815">
        <w:rPr>
          <w:rFonts w:ascii="Calibri" w:hAnsi="Calibri" w:cs="Calibri"/>
          <w:color w:val="000000"/>
          <w:lang w:val="fi"/>
        </w:rPr>
        <w:t xml:space="preserve"> taitojen käytännön kehittämiseen </w:t>
      </w:r>
      <w:r w:rsidR="00C5036B">
        <w:rPr>
          <w:rFonts w:ascii="Calibri" w:hAnsi="Calibri" w:cs="Calibri"/>
          <w:color w:val="000000"/>
          <w:lang w:val="fi"/>
        </w:rPr>
        <w:t>ja</w:t>
      </w:r>
      <w:r w:rsidRPr="00A94815">
        <w:rPr>
          <w:rFonts w:ascii="Calibri" w:hAnsi="Calibri" w:cs="Calibri"/>
          <w:color w:val="000000"/>
          <w:lang w:val="fi"/>
        </w:rPr>
        <w:t xml:space="preserve"> niiden</w:t>
      </w:r>
      <w:r w:rsidR="00115239">
        <w:rPr>
          <w:rFonts w:ascii="Calibri" w:hAnsi="Calibri" w:cs="Calibri"/>
          <w:color w:val="000000"/>
          <w:lang w:val="fi"/>
        </w:rPr>
        <w:t xml:space="preserve"> soveltamiseen niin</w:t>
      </w:r>
      <w:r w:rsidRPr="00A94815">
        <w:rPr>
          <w:rFonts w:ascii="Calibri" w:hAnsi="Calibri" w:cs="Calibri"/>
          <w:color w:val="000000"/>
          <w:lang w:val="fi"/>
        </w:rPr>
        <w:t xml:space="preserve"> </w:t>
      </w:r>
      <w:proofErr w:type="spellStart"/>
      <w:r w:rsidRPr="00A94815">
        <w:rPr>
          <w:rFonts w:ascii="Calibri" w:hAnsi="Calibri" w:cs="Calibri"/>
          <w:color w:val="000000"/>
          <w:lang w:val="fi"/>
        </w:rPr>
        <w:t>johtamis</w:t>
      </w:r>
      <w:proofErr w:type="spellEnd"/>
      <w:r w:rsidRPr="00A94815">
        <w:rPr>
          <w:rFonts w:ascii="Calibri" w:hAnsi="Calibri" w:cs="Calibri"/>
          <w:color w:val="000000"/>
          <w:lang w:val="fi"/>
        </w:rPr>
        <w:t xml:space="preserve">- </w:t>
      </w:r>
      <w:r w:rsidR="00115239">
        <w:rPr>
          <w:rFonts w:ascii="Calibri" w:hAnsi="Calibri" w:cs="Calibri"/>
          <w:color w:val="000000"/>
          <w:lang w:val="fi"/>
        </w:rPr>
        <w:t>kuin hallinta</w:t>
      </w:r>
      <w:r w:rsidRPr="00A94815">
        <w:rPr>
          <w:rFonts w:ascii="Calibri" w:hAnsi="Calibri" w:cs="Calibri"/>
          <w:color w:val="000000"/>
          <w:lang w:val="fi"/>
        </w:rPr>
        <w:t>taitojen parantamise</w:t>
      </w:r>
      <w:r w:rsidR="00115239">
        <w:rPr>
          <w:rFonts w:ascii="Calibri" w:hAnsi="Calibri" w:cs="Calibri"/>
          <w:color w:val="000000"/>
          <w:lang w:val="fi"/>
        </w:rPr>
        <w:t>ssa</w:t>
      </w:r>
      <w:r w:rsidRPr="00A94815">
        <w:rPr>
          <w:rFonts w:ascii="Calibri" w:hAnsi="Calibri" w:cs="Calibri"/>
          <w:color w:val="000000"/>
          <w:lang w:val="fi"/>
        </w:rPr>
        <w:t>.</w:t>
      </w:r>
    </w:p>
    <w:p w14:paraId="55B64E7B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fi"/>
        </w:rPr>
      </w:pPr>
    </w:p>
    <w:p w14:paraId="4DEDB17B" w14:textId="7777777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Helvetica Neue" w:hAnsi="Calibri" w:cs="Calibri"/>
          <w:b/>
          <w:color w:val="000000"/>
          <w:sz w:val="22"/>
          <w:szCs w:val="22"/>
          <w:lang w:val="fi"/>
        </w:rPr>
      </w:pPr>
      <w:r w:rsidRPr="00A94815">
        <w:rPr>
          <w:rFonts w:ascii="Calibri" w:hAnsi="Calibri" w:cs="Calibri"/>
          <w:b/>
          <w:color w:val="000000"/>
          <w:sz w:val="22"/>
          <w:szCs w:val="22"/>
          <w:lang w:val="fi"/>
        </w:rPr>
        <w:t xml:space="preserve">- </w:t>
      </w:r>
      <w:r w:rsidRPr="00A94815">
        <w:rPr>
          <w:rFonts w:ascii="Calibri" w:hAnsi="Calibri" w:cs="Calibri"/>
          <w:b/>
          <w:color w:val="000000"/>
          <w:lang w:val="fi"/>
        </w:rPr>
        <w:t>Foorumit</w:t>
      </w:r>
    </w:p>
    <w:p w14:paraId="32BE8BA2" w14:textId="77777777" w:rsidR="00AD60AA" w:rsidRPr="00A94815" w:rsidRDefault="009447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00000"/>
          <w:lang w:val="fi"/>
        </w:rPr>
      </w:pPr>
      <w:hyperlink r:id="rId10">
        <w:r w:rsidR="0028096A" w:rsidRPr="00A94815">
          <w:rPr>
            <w:rFonts w:ascii="Calibri" w:hAnsi="Calibri" w:cs="Calibri"/>
            <w:b/>
            <w:color w:val="0000FF"/>
            <w:u w:val="single"/>
            <w:lang w:val="fi"/>
          </w:rPr>
          <w:t>https://www.peertopeerforum.com/</w:t>
        </w:r>
      </w:hyperlink>
    </w:p>
    <w:p w14:paraId="52FF986C" w14:textId="649FD76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Helvetica Neue" w:hAnsi="Calibri" w:cs="Calibri"/>
          <w:color w:val="000000"/>
          <w:lang w:val="fi"/>
        </w:rPr>
      </w:pPr>
      <w:r w:rsidRPr="00A94815">
        <w:rPr>
          <w:rFonts w:ascii="Calibri" w:hAnsi="Calibri" w:cs="Calibri"/>
          <w:color w:val="000000"/>
          <w:lang w:val="fi"/>
        </w:rPr>
        <w:t xml:space="preserve">Tämä foorumi </w:t>
      </w:r>
      <w:r w:rsidR="00983131">
        <w:rPr>
          <w:rFonts w:ascii="Calibri" w:hAnsi="Calibri" w:cs="Calibri"/>
          <w:color w:val="000000"/>
          <w:lang w:val="fi"/>
        </w:rPr>
        <w:t>saa aikaan</w:t>
      </w:r>
      <w:r w:rsidRPr="00A94815">
        <w:rPr>
          <w:rFonts w:ascii="Calibri" w:hAnsi="Calibri" w:cs="Calibri"/>
          <w:color w:val="000000"/>
          <w:lang w:val="fi"/>
        </w:rPr>
        <w:t xml:space="preserve"> yhtey</w:t>
      </w:r>
      <w:r w:rsidR="00983131">
        <w:rPr>
          <w:rFonts w:ascii="Calibri" w:hAnsi="Calibri" w:cs="Calibri"/>
          <w:color w:val="000000"/>
          <w:lang w:val="fi"/>
        </w:rPr>
        <w:t>den</w:t>
      </w:r>
      <w:r w:rsidRPr="00A94815">
        <w:rPr>
          <w:rFonts w:ascii="Calibri" w:hAnsi="Calibri" w:cs="Calibri"/>
          <w:color w:val="000000"/>
          <w:lang w:val="fi"/>
        </w:rPr>
        <w:t xml:space="preserve"> monien yhdistysten ihmisiin</w:t>
      </w:r>
      <w:r w:rsidR="00983131">
        <w:rPr>
          <w:rFonts w:ascii="Calibri" w:hAnsi="Calibri" w:cs="Calibri"/>
          <w:color w:val="000000"/>
          <w:lang w:val="fi"/>
        </w:rPr>
        <w:t xml:space="preserve"> välillä ja saa heidät</w:t>
      </w:r>
      <w:r w:rsidRPr="00A94815">
        <w:rPr>
          <w:rFonts w:ascii="Calibri" w:hAnsi="Calibri" w:cs="Calibri"/>
          <w:color w:val="000000"/>
          <w:lang w:val="fi"/>
        </w:rPr>
        <w:t xml:space="preserve"> työskentelemään yhdessä projekteissa </w:t>
      </w:r>
      <w:r w:rsidR="00983131">
        <w:rPr>
          <w:rFonts w:ascii="Calibri" w:hAnsi="Calibri" w:cs="Calibri"/>
          <w:color w:val="000000"/>
          <w:lang w:val="fi"/>
        </w:rPr>
        <w:t>sekä</w:t>
      </w:r>
      <w:r w:rsidRPr="00A94815">
        <w:rPr>
          <w:rFonts w:ascii="Calibri" w:hAnsi="Calibri" w:cs="Calibri"/>
          <w:color w:val="000000"/>
          <w:lang w:val="fi"/>
        </w:rPr>
        <w:t xml:space="preserve"> auttamaan toisiaan. Löydät </w:t>
      </w:r>
      <w:r w:rsidR="00115239">
        <w:rPr>
          <w:rFonts w:ascii="Calibri" w:hAnsi="Calibri" w:cs="Calibri"/>
          <w:color w:val="000000"/>
          <w:lang w:val="fi"/>
        </w:rPr>
        <w:t xml:space="preserve">verkosta </w:t>
      </w:r>
      <w:r w:rsidRPr="00A94815">
        <w:rPr>
          <w:rFonts w:ascii="Calibri" w:hAnsi="Calibri" w:cs="Calibri"/>
          <w:color w:val="000000"/>
          <w:lang w:val="fi"/>
        </w:rPr>
        <w:t>muita vastaavia verkkosivustoja.</w:t>
      </w:r>
      <w:r w:rsidRPr="00A94815">
        <w:rPr>
          <w:rFonts w:ascii="Calibri" w:hAnsi="Calibri" w:cs="Calibri"/>
          <w:lang w:val="fi"/>
        </w:rPr>
        <w:br w:type="page"/>
      </w:r>
    </w:p>
    <w:p w14:paraId="32874785" w14:textId="77777777" w:rsidR="00AD60AA" w:rsidRPr="00A94815" w:rsidRDefault="002809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i"/>
        </w:rPr>
      </w:pPr>
      <w:r w:rsidRPr="00A94815">
        <w:rPr>
          <w:rFonts w:ascii="Calibri" w:hAnsi="Calibri" w:cs="Calibri"/>
          <w:b/>
          <w:color w:val="000000"/>
          <w:lang w:val="fi"/>
        </w:rPr>
        <w:lastRenderedPageBreak/>
        <w:t>4.2 VARAINKERUUOHJELMISTON KESKEISET OMINAISUUDET</w:t>
      </w:r>
    </w:p>
    <w:p w14:paraId="0ACF7C75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i"/>
        </w:rPr>
      </w:pPr>
    </w:p>
    <w:p w14:paraId="54E63E63" w14:textId="2DF20601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lang w:val="fi"/>
        </w:rPr>
      </w:pPr>
      <w:r w:rsidRPr="00A94815">
        <w:rPr>
          <w:rFonts w:ascii="Calibri" w:hAnsi="Calibri" w:cs="Calibri"/>
          <w:color w:val="000000"/>
          <w:lang w:val="fi"/>
        </w:rPr>
        <w:t>Tässä on taulukko eri alustojen tärkeimmistä ominaisuuksista</w:t>
      </w:r>
      <w:r w:rsidR="00983131">
        <w:rPr>
          <w:rFonts w:ascii="Calibri" w:hAnsi="Calibri" w:cs="Calibri"/>
          <w:color w:val="000000"/>
          <w:lang w:val="fi"/>
        </w:rPr>
        <w:t>.</w:t>
      </w:r>
      <w:r w:rsidRPr="00A94815">
        <w:rPr>
          <w:rFonts w:ascii="Calibri" w:hAnsi="Calibri" w:cs="Calibri"/>
          <w:color w:val="000000"/>
          <w:lang w:val="fi"/>
        </w:rPr>
        <w:t xml:space="preserve"> </w:t>
      </w:r>
      <w:r w:rsidR="00983131">
        <w:rPr>
          <w:rFonts w:ascii="Calibri" w:hAnsi="Calibri" w:cs="Calibri"/>
          <w:color w:val="000000"/>
          <w:lang w:val="fi"/>
        </w:rPr>
        <w:t xml:space="preserve">Se </w:t>
      </w:r>
      <w:r w:rsidRPr="00A94815">
        <w:rPr>
          <w:rFonts w:ascii="Calibri" w:hAnsi="Calibri" w:cs="Calibri"/>
          <w:color w:val="000000"/>
          <w:lang w:val="fi"/>
        </w:rPr>
        <w:t>autta</w:t>
      </w:r>
      <w:r w:rsidR="00983131">
        <w:rPr>
          <w:rFonts w:ascii="Calibri" w:hAnsi="Calibri" w:cs="Calibri"/>
          <w:color w:val="000000"/>
          <w:lang w:val="fi"/>
        </w:rPr>
        <w:t>a</w:t>
      </w:r>
      <w:r w:rsidRPr="00A94815">
        <w:rPr>
          <w:rFonts w:ascii="Calibri" w:hAnsi="Calibri" w:cs="Calibri"/>
          <w:color w:val="000000"/>
          <w:lang w:val="fi"/>
        </w:rPr>
        <w:t xml:space="preserve"> varainhankintakampanja</w:t>
      </w:r>
      <w:r w:rsidR="00983131">
        <w:rPr>
          <w:rFonts w:ascii="Calibri" w:hAnsi="Calibri" w:cs="Calibri"/>
          <w:color w:val="000000"/>
          <w:lang w:val="fi"/>
        </w:rPr>
        <w:t>ssasi tarvitsemiesi verkkotyökalujen valitsemisessa</w:t>
      </w:r>
      <w:r w:rsidRPr="00A94815">
        <w:rPr>
          <w:rFonts w:ascii="Calibri" w:hAnsi="Calibri" w:cs="Calibri"/>
          <w:color w:val="000000"/>
          <w:lang w:val="fi"/>
        </w:rPr>
        <w:t>.</w:t>
      </w:r>
    </w:p>
    <w:tbl>
      <w:tblPr>
        <w:tblStyle w:val="a4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96"/>
        <w:gridCol w:w="2486"/>
        <w:gridCol w:w="709"/>
        <w:gridCol w:w="1626"/>
        <w:gridCol w:w="2415"/>
      </w:tblGrid>
      <w:tr w:rsidR="00AD60AA" w:rsidRPr="00A94815" w14:paraId="09B413D8" w14:textId="77777777" w:rsidTr="00047B60">
        <w:trPr>
          <w:trHeight w:val="26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4A69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JOS ETSIT...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6DF1" w14:textId="199CA38F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MEN</w:t>
            </w:r>
            <w:r w:rsidR="00047B60">
              <w:rPr>
                <w:rFonts w:ascii="Calibri" w:hAnsi="Calibri" w:cs="Calibri"/>
                <w:color w:val="000000"/>
                <w:lang w:val="fi"/>
              </w:rPr>
              <w:t>E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A18C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hAnsi="Calibri" w:cs="Calibri"/>
                <w:lang w:val="fi"/>
              </w:rPr>
              <w:t>LANG</w:t>
            </w:r>
          </w:p>
          <w:p w14:paraId="4BBF6062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4815">
              <w:rPr>
                <w:rFonts w:ascii="Calibri" w:hAnsi="Calibri" w:cs="Calibri"/>
                <w:color w:val="5F7D95"/>
                <w:sz w:val="15"/>
                <w:szCs w:val="15"/>
                <w:lang w:val="fi"/>
              </w:rPr>
              <w:t>Lipun kuva: Flaticon.com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785B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spacing w:before="100" w:after="200" w:line="276" w:lineRule="auto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LOGO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EBFC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before="100" w:after="200" w:line="276" w:lineRule="auto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QR-KOODI</w:t>
            </w:r>
          </w:p>
        </w:tc>
      </w:tr>
      <w:tr w:rsidR="00AD60AA" w:rsidRPr="00A94815" w14:paraId="7FA29B42" w14:textId="77777777" w:rsidTr="00047B60">
        <w:trPr>
          <w:trHeight w:val="23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EB28" w14:textId="77777777" w:rsidR="00AD60AA" w:rsidRPr="00A94815" w:rsidRDefault="00280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Brändätyt lahjoitussivut</w:t>
            </w:r>
          </w:p>
          <w:p w14:paraId="666F4561" w14:textId="77777777" w:rsidR="00AD60AA" w:rsidRPr="00A94815" w:rsidRDefault="00280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Lipunmyynti ja rekisteröinti</w:t>
            </w:r>
          </w:p>
          <w:p w14:paraId="55C59100" w14:textId="77777777" w:rsidR="00AD60AA" w:rsidRPr="00A94815" w:rsidRDefault="00280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Vertaiskeräys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8305" w14:textId="543CD720" w:rsidR="00AD60AA" w:rsidRPr="00047B60" w:rsidRDefault="0028096A" w:rsidP="00A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rPr>
                <w:rFonts w:ascii="Calibri" w:eastAsia="Calibri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... </w:t>
            </w:r>
            <w:proofErr w:type="spellStart"/>
            <w:r w:rsidR="00047B60">
              <w:rPr>
                <w:rFonts w:ascii="Calibri" w:hAnsi="Calibri" w:cs="Calibri"/>
                <w:b/>
                <w:color w:val="000000"/>
                <w:lang w:val="fi"/>
              </w:rPr>
              <w:t>CLASSY</w:t>
            </w:r>
            <w:r w:rsidR="00047B60">
              <w:rPr>
                <w:rFonts w:ascii="Calibri" w:hAnsi="Calibri" w:cs="Calibri"/>
                <w:color w:val="000000"/>
                <w:lang w:val="fi"/>
              </w:rPr>
              <w:t>n</w:t>
            </w:r>
            <w:proofErr w:type="spellEnd"/>
            <w:r w:rsidR="00047B60">
              <w:rPr>
                <w:rFonts w:ascii="Calibri" w:hAnsi="Calibri" w:cs="Calibri"/>
                <w:color w:val="000000"/>
                <w:lang w:val="fi"/>
              </w:rPr>
              <w:t xml:space="preserve"> mukana on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ilmai</w:t>
            </w:r>
            <w:r w:rsidR="00047B60">
              <w:rPr>
                <w:rFonts w:ascii="Calibri" w:hAnsi="Calibri" w:cs="Calibri"/>
                <w:color w:val="000000"/>
                <w:lang w:val="fi"/>
              </w:rPr>
              <w:t>nen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varainkeruu</w:t>
            </w:r>
            <w:r w:rsidR="00047B60">
              <w:rPr>
                <w:rFonts w:ascii="Calibri" w:hAnsi="Calibri" w:cs="Calibri"/>
                <w:color w:val="000000"/>
                <w:lang w:val="fi"/>
              </w:rPr>
              <w:t xml:space="preserve">n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vaihtoeh</w:t>
            </w:r>
            <w:r w:rsidR="00047B60">
              <w:rPr>
                <w:rFonts w:ascii="Calibri" w:hAnsi="Calibri" w:cs="Calibri"/>
                <w:color w:val="000000"/>
                <w:lang w:val="fi"/>
              </w:rPr>
              <w:t>to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.</w:t>
            </w:r>
          </w:p>
          <w:p w14:paraId="39A71E60" w14:textId="77777777" w:rsidR="00AD60AA" w:rsidRPr="008C02A9" w:rsidRDefault="0028096A" w:rsidP="00A9481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>Se tarjoaa perusversion ilmaiseksi ja mahdollisuuden räätälöityihin hintoihin.</w:t>
            </w:r>
          </w:p>
          <w:p w14:paraId="5B450E42" w14:textId="77777777" w:rsidR="00AD60AA" w:rsidRPr="008C02A9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DB76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6261861" wp14:editId="3E822A10">
                  <wp:extent cx="267851" cy="267851"/>
                  <wp:effectExtent l="0" t="0" r="0" b="0"/>
                  <wp:docPr id="107374187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51" cy="267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FD67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22948613" wp14:editId="36E84DB6">
                  <wp:extent cx="817070" cy="817070"/>
                  <wp:effectExtent l="0" t="0" r="0" b="0"/>
                  <wp:docPr id="1073741928" name="image44.png" descr="liitetty kuva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 descr="pasted-image.tif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70" cy="81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1959D2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13">
              <w:r w:rsidR="0028096A" w:rsidRPr="00A94815">
                <w:rPr>
                  <w:rFonts w:ascii="Calibri" w:hAnsi="Calibri" w:cs="Calibri"/>
                  <w:color w:val="0563C1"/>
                  <w:u w:val="single"/>
                  <w:lang w:val="fi"/>
                </w:rPr>
                <w:t>https://www.classy.org/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B25E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8FA0B8C" wp14:editId="7B99B7D2">
                  <wp:extent cx="1241696" cy="1241696"/>
                  <wp:effectExtent l="0" t="0" r="0" b="0"/>
                  <wp:docPr id="1073741931" name="image45.png" descr="qr-koodiCLASS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qr-codeCLASS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6" cy="1241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8457ECA" w14:textId="77777777" w:rsidTr="00047B60">
        <w:trPr>
          <w:trHeight w:val="24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2E63" w14:textId="460D1AB7" w:rsidR="00AD60AA" w:rsidRPr="00A94815" w:rsidRDefault="00047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i"/>
              </w:rPr>
              <w:t>Raportointi</w:t>
            </w:r>
          </w:p>
          <w:p w14:paraId="3F9F45BC" w14:textId="77777777" w:rsidR="00AD60AA" w:rsidRPr="00A94815" w:rsidRDefault="002809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Suhteiden seuranta ajan myötä</w:t>
            </w:r>
          </w:p>
          <w:p w14:paraId="5C4318DC" w14:textId="4D73565B" w:rsidR="00AD60AA" w:rsidRPr="00A94815" w:rsidRDefault="00047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i"/>
              </w:rPr>
              <w:t>Yhdistäminen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886A" w14:textId="60C58446" w:rsidR="00AD60AA" w:rsidRPr="008C02A9" w:rsidRDefault="0028096A" w:rsidP="00A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...</w:t>
            </w: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BLOOMERANG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, lahjoittajatietokannan hallintatyökalu, joka tarjoaa malleja, tekee raportteja, luo ja ajoittaa sähköpostiviestejä, uutiskirjeitä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jne.</w:t>
            </w:r>
          </w:p>
          <w:p w14:paraId="290711D7" w14:textId="26BAA12A" w:rsidR="00AD60AA" w:rsidRPr="00A94815" w:rsidRDefault="0028096A" w:rsidP="00A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rPr>
                <w:rFonts w:ascii="Calibri" w:eastAsia="Calibri" w:hAnsi="Calibri" w:cs="Calibri"/>
                <w:lang w:val="fr-FR"/>
              </w:rPr>
            </w:pPr>
            <w:r w:rsidRPr="00A94815">
              <w:rPr>
                <w:rFonts w:ascii="Calibri" w:hAnsi="Calibri" w:cs="Calibri"/>
                <w:lang w:val="fi"/>
              </w:rPr>
              <w:t>Se</w:t>
            </w:r>
            <w:r w:rsid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lang w:val="fi"/>
              </w:rPr>
              <w:t xml:space="preserve">tarjoaa perusversion ilmaiseksi ja hinnoittelu alkaen 19 $ / kk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3BF3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532DFBCF" wp14:editId="26220C3E">
                  <wp:extent cx="267851" cy="267851"/>
                  <wp:effectExtent l="0" t="0" r="0" b="0"/>
                  <wp:docPr id="107374195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51" cy="267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A0C2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33C6A6A" wp14:editId="3FCB075A">
                  <wp:extent cx="817070" cy="150266"/>
                  <wp:effectExtent l="0" t="0" r="0" b="0"/>
                  <wp:docPr id="1073741930" name="image41.png" descr="\\ServerFS\Usuaris$\Aherraiz\Downloads\Bloomerang-Logo-Hor-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 descr="\\ServerFS\Usuaris$\Aherraiz\Downloads\Bloomerang-Logo-Hor-RGB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70" cy="150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701742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  <w:p w14:paraId="2938FE38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hyperlink r:id="rId16">
              <w:r w:rsidR="0028096A" w:rsidRPr="00A94815">
                <w:rPr>
                  <w:rFonts w:ascii="Calibri" w:hAnsi="Calibri" w:cs="Calibri"/>
                  <w:color w:val="0433FF"/>
                  <w:lang w:val="fi"/>
                </w:rPr>
                <w:t>https://bloomerang.co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6983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AE5CCEE" wp14:editId="0CF3B103">
                  <wp:extent cx="1241696" cy="1241696"/>
                  <wp:effectExtent l="0" t="0" r="0" b="0"/>
                  <wp:docPr id="1073741938" name="image61.png" descr="\\ServerFS\Usuaris$\Aherraiz\Downloads\qr-kood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 descr="\\ServerFS\Usuaris$\Aherraiz\Downloads\qr-code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6" cy="1241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7875EE40" w14:textId="77777777" w:rsidTr="00047B60">
        <w:trPr>
          <w:trHeight w:val="24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C7B3" w14:textId="77777777" w:rsidR="00AD60AA" w:rsidRPr="00A94815" w:rsidRDefault="002809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lastRenderedPageBreak/>
              <w:t>A/B-testaus</w:t>
            </w:r>
          </w:p>
          <w:p w14:paraId="2A830056" w14:textId="77777777" w:rsidR="00AD60AA" w:rsidRPr="00A94815" w:rsidRDefault="002809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Malleja</w:t>
            </w:r>
          </w:p>
          <w:p w14:paraId="7EB0A2B4" w14:textId="3FDB0DE1" w:rsidR="00AD60AA" w:rsidRPr="00A94815" w:rsidRDefault="002809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Mobiili</w:t>
            </w:r>
            <w:r w:rsidR="00E25E29">
              <w:rPr>
                <w:rFonts w:ascii="Calibri" w:hAnsi="Calibri" w:cs="Calibri"/>
                <w:color w:val="000000"/>
                <w:lang w:val="fi"/>
              </w:rPr>
              <w:t>herkkä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CDD2" w14:textId="4B2A5B60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... </w:t>
            </w: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Mail </w:t>
            </w:r>
            <w:proofErr w:type="spellStart"/>
            <w:r w:rsidR="00047B60">
              <w:rPr>
                <w:rFonts w:ascii="Calibri" w:hAnsi="Calibri" w:cs="Calibri"/>
                <w:b/>
                <w:color w:val="000000"/>
                <w:lang w:val="fi"/>
              </w:rPr>
              <w:t>Chimp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, jonka avulla voit kasvattaa yleisöäsi rekisteröitymislomakkeilla ja tavoittaa oikeat ihmiset Facebookissa, Instagramissa ja </w:t>
            </w:r>
            <w:r w:rsidR="00E25E29">
              <w:rPr>
                <w:rFonts w:ascii="Calibri" w:hAnsi="Calibri" w:cs="Calibri"/>
                <w:color w:val="000000"/>
                <w:lang w:val="fi"/>
              </w:rPr>
              <w:t xml:space="preserve">muualla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verkossa.</w:t>
            </w:r>
          </w:p>
          <w:p w14:paraId="250AEA00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Se tarjoaa perusversion ilmaiseksi ja hinnoittelu alkaen 9,99 $ / kk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CD61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BDA7EF4" wp14:editId="08453FB2">
                  <wp:extent cx="269861" cy="269861"/>
                  <wp:effectExtent l="0" t="0" r="0" b="0"/>
                  <wp:docPr id="1073741888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1" cy="269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63A93640" wp14:editId="6D9323FE">
                  <wp:extent cx="270510" cy="270510"/>
                  <wp:effectExtent l="0" t="0" r="0" b="0"/>
                  <wp:docPr id="107374188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0D8B2F2" wp14:editId="5455C880">
                  <wp:extent cx="260985" cy="260985"/>
                  <wp:effectExtent l="0" t="0" r="0" b="0"/>
                  <wp:docPr id="107374188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9F9C77D" wp14:editId="7E670350">
                  <wp:extent cx="270510" cy="270510"/>
                  <wp:effectExtent l="0" t="0" r="0" b="0"/>
                  <wp:docPr id="107374195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50F70C79" wp14:editId="30A653E7">
                  <wp:extent cx="267851" cy="267851"/>
                  <wp:effectExtent l="0" t="0" r="0" b="0"/>
                  <wp:docPr id="107374189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51" cy="267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D1BE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77ED8581" wp14:editId="6E2795BB">
                  <wp:extent cx="584990" cy="492099"/>
                  <wp:effectExtent l="0" t="0" r="0" b="0"/>
                  <wp:docPr id="1073741935" name="image49.png" descr="\\ServerFS\Usuaris$\Aherraiz\Downloads\descarg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 descr="\\ServerFS\Usuaris$\Aherraiz\Downloads\descarga.png"/>
                          <pic:cNvPicPr preferRelativeResize="0"/>
                        </pic:nvPicPr>
                        <pic:blipFill>
                          <a:blip r:embed="rId22"/>
                          <a:srcRect l="28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0" cy="492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190EC9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  <w:p w14:paraId="6D5907AA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hyperlink r:id="rId23">
              <w:r w:rsidR="0028096A" w:rsidRPr="00A94815">
                <w:rPr>
                  <w:rFonts w:ascii="Calibri" w:hAnsi="Calibri" w:cs="Calibri"/>
                  <w:color w:val="0433FF"/>
                  <w:lang w:val="fi"/>
                </w:rPr>
                <w:t>https://mailchimp.com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EC03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FA8081D" wp14:editId="6C4C3100">
                  <wp:extent cx="1238250" cy="1238250"/>
                  <wp:effectExtent l="0" t="0" r="0" b="0"/>
                  <wp:docPr id="1073741941" name="image50.png" descr="\\ServerFS\Usuaris$\Aherraiz\Lataukset\qr-koodi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 descr="\\ServerFS\Usuaris$\Aherraiz\Downloads\qr-code (1)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28638729" w14:textId="77777777" w:rsidTr="00047B60">
        <w:trPr>
          <w:trHeight w:val="252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122C" w14:textId="77777777" w:rsidR="00AD60AA" w:rsidRPr="00A94815" w:rsidRDefault="002809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Kuukausittaiset lahjoitusmaksut</w:t>
            </w:r>
          </w:p>
          <w:p w14:paraId="04C004D2" w14:textId="1AC7C698" w:rsidR="00AD60AA" w:rsidRPr="00A94815" w:rsidRDefault="00E25E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i"/>
              </w:rPr>
              <w:t>Toimii e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ri valuuttojen </w:t>
            </w:r>
            <w:r>
              <w:rPr>
                <w:rFonts w:ascii="Calibri" w:hAnsi="Calibri" w:cs="Calibri"/>
                <w:color w:val="000000"/>
                <w:lang w:val="fi"/>
              </w:rPr>
              <w:t>välillä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8FCE" w14:textId="211DC561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PATREON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toimii</w:t>
            </w:r>
            <w:r w:rsidR="00E25E29">
              <w:rPr>
                <w:rFonts w:ascii="Calibri" w:hAnsi="Calibri" w:cs="Calibri"/>
                <w:color w:val="000000"/>
                <w:lang w:val="fi"/>
              </w:rPr>
              <w:t xml:space="preserve"> varainkeruussa </w:t>
            </w:r>
            <w:r w:rsidR="00E25E29" w:rsidRPr="00A94815">
              <w:rPr>
                <w:rFonts w:ascii="Calibri" w:hAnsi="Calibri" w:cs="Calibri"/>
                <w:color w:val="000000"/>
                <w:lang w:val="fi"/>
              </w:rPr>
              <w:t>eri lahjoitustasoilla</w:t>
            </w:r>
            <w:r w:rsidR="00E25E29">
              <w:rPr>
                <w:rFonts w:ascii="Calibri" w:hAnsi="Calibri" w:cs="Calibri"/>
                <w:color w:val="000000"/>
                <w:lang w:val="fi"/>
              </w:rPr>
              <w:t xml:space="preserve"> olevien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kuukausimaksujen ja palkkioiden</w:t>
            </w:r>
            <w:r w:rsidR="00E25E29">
              <w:rPr>
                <w:rFonts w:ascii="Calibri" w:hAnsi="Calibri" w:cs="Calibri"/>
                <w:color w:val="000000"/>
                <w:lang w:val="fi"/>
              </w:rPr>
              <w:t xml:space="preserve"> avulla.</w:t>
            </w:r>
          </w:p>
          <w:p w14:paraId="7FEAAF6B" w14:textId="09C7830D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Täysin ilmainen aloittaa, alusta veloittaa sinulta pienen prosenttiosuuden </w:t>
            </w:r>
            <w:r w:rsidR="00854EF9">
              <w:rPr>
                <w:rFonts w:ascii="Calibri" w:hAnsi="Calibri" w:cs="Calibri"/>
                <w:lang w:val="fi"/>
              </w:rPr>
              <w:t>ansioittesi</w:t>
            </w:r>
            <w:r w:rsidRPr="00A94815">
              <w:rPr>
                <w:rFonts w:ascii="Calibri" w:hAnsi="Calibri" w:cs="Calibri"/>
                <w:lang w:val="fi"/>
              </w:rPr>
              <w:t xml:space="preserve"> mukaan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970D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200BF91" wp14:editId="31C1ED2D">
                  <wp:extent cx="267851" cy="267851"/>
                  <wp:effectExtent l="0" t="0" r="0" b="0"/>
                  <wp:docPr id="107374192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51" cy="267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A7BF3E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7B4A678" wp14:editId="6863429A">
                  <wp:extent cx="270510" cy="270510"/>
                  <wp:effectExtent l="0" t="0" r="0" b="0"/>
                  <wp:docPr id="107374188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60681D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2FEF546" wp14:editId="4A14446A">
                  <wp:extent cx="269861" cy="269861"/>
                  <wp:effectExtent l="0" t="0" r="0" b="0"/>
                  <wp:docPr id="1073741917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1" cy="269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872263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06916303" wp14:editId="12902F07">
                  <wp:extent cx="270510" cy="270510"/>
                  <wp:effectExtent l="0" t="0" r="0" b="0"/>
                  <wp:docPr id="1073741904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3F018F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94815"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068D737" wp14:editId="11153140">
                  <wp:extent cx="280035" cy="280035"/>
                  <wp:effectExtent l="0" t="0" r="0" b="0"/>
                  <wp:docPr id="107374192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C3BB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50F16AD" wp14:editId="5EE5CE0D">
                  <wp:extent cx="817070" cy="817070"/>
                  <wp:effectExtent l="0" t="0" r="0" b="0"/>
                  <wp:docPr id="1073741940" name="image52.png" descr="\\ServerFS\Usuaris$\Aherraiz\Lataukset\downloads_logomark_color_on_white@2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 descr="\\ServerFS\Usuaris$\Aherraiz\Downloads\downloads_logomark_color_on_white@2x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70" cy="81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00D5A4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hyperlink r:id="rId27">
              <w:r w:rsidR="0028096A" w:rsidRPr="00A94815">
                <w:rPr>
                  <w:rFonts w:ascii="Calibri" w:hAnsi="Calibri" w:cs="Calibri"/>
                  <w:color w:val="0433FF"/>
                  <w:lang w:val="fi"/>
                </w:rPr>
                <w:t>https://www.patreon.com/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E665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11EB572" wp14:editId="02239F66">
                  <wp:extent cx="1241696" cy="1241696"/>
                  <wp:effectExtent l="0" t="0" r="0" b="0"/>
                  <wp:docPr id="1073741943" name="image64.png" descr="\\ServerFS\Usuaris$\Aherraiz\Lataukset\qr-koodi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 descr="\\ServerFS\Usuaris$\Aherraiz\Downloads\qr-code (2)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6" cy="1241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301AE5BB" w14:textId="77777777" w:rsidTr="00047B60">
        <w:trPr>
          <w:trHeight w:val="285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FAE7" w14:textId="5E4B3D29" w:rsidR="00AD60AA" w:rsidRPr="00A94815" w:rsidRDefault="00280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Helppo hallita matkapuhelimella</w:t>
            </w:r>
          </w:p>
          <w:p w14:paraId="2A5A1C94" w14:textId="77777777" w:rsidR="00AD60AA" w:rsidRPr="008C02A9" w:rsidRDefault="00280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Lahjoituslomakkeiden ja monien muiden tuotteiden luominen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1721" w14:textId="3BC3B3EE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Raklet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on joukko</w:t>
            </w:r>
            <w:r w:rsidR="00854EF9">
              <w:rPr>
                <w:rFonts w:ascii="Calibri" w:hAnsi="Calibri" w:cs="Calibri"/>
                <w:color w:val="000000"/>
                <w:lang w:val="fi"/>
              </w:rPr>
              <w:t>jen hallinta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sovellus, jonka avulla voit </w:t>
            </w:r>
            <w:r w:rsidR="00854EF9">
              <w:rPr>
                <w:rFonts w:ascii="Calibri" w:hAnsi="Calibri" w:cs="Calibri"/>
                <w:color w:val="000000"/>
                <w:lang w:val="fi"/>
              </w:rPr>
              <w:t>hoitaa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lomakkeita, maksuja, lahjoittajaprofiileja</w:t>
            </w:r>
            <w:r w:rsidR="00854EF9">
              <w:rPr>
                <w:rFonts w:ascii="Calibri" w:hAnsi="Calibri" w:cs="Calibri"/>
                <w:color w:val="000000"/>
                <w:lang w:val="fi"/>
              </w:rPr>
              <w:t>.</w:t>
            </w:r>
          </w:p>
          <w:p w14:paraId="510F4420" w14:textId="77777777" w:rsidR="00AD60AA" w:rsidRPr="00A94815" w:rsidRDefault="0028096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Se tarjoaa perusversion ilmaiseksi ja hinnoittelu alkaen 49 $ / kk </w:t>
            </w:r>
          </w:p>
          <w:p w14:paraId="51B5521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4894" w14:textId="31497D59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fr-FR"/>
              </w:rPr>
            </w:pPr>
            <w:r w:rsidRPr="00A94815">
              <w:rPr>
                <w:rFonts w:ascii="Calibri" w:hAnsi="Calibri" w:cs="Calibri"/>
                <w:b/>
                <w:sz w:val="16"/>
                <w:szCs w:val="16"/>
                <w:lang w:val="fi"/>
              </w:rPr>
              <w:t>Kaikki EU:n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proofErr w:type="gramStart"/>
            <w:r w:rsidR="00854EF9">
              <w:rPr>
                <w:rFonts w:ascii="Calibri" w:hAnsi="Calibri" w:cs="Calibri"/>
                <w:b/>
                <w:sz w:val="16"/>
                <w:szCs w:val="16"/>
                <w:lang w:val="fi"/>
              </w:rPr>
              <w:t>kielet</w:t>
            </w:r>
            <w:r w:rsidRPr="00A94815">
              <w:rPr>
                <w:rFonts w:ascii="Calibri" w:hAnsi="Calibri" w:cs="Calibri"/>
                <w:b/>
                <w:sz w:val="16"/>
                <w:szCs w:val="16"/>
                <w:lang w:val="fi"/>
              </w:rPr>
              <w:t xml:space="preserve">  ja</w:t>
            </w:r>
            <w:proofErr w:type="gramEnd"/>
            <w:r w:rsidRPr="00A94815">
              <w:rPr>
                <w:rFonts w:ascii="Calibri" w:hAnsi="Calibri" w:cs="Calibri"/>
                <w:b/>
                <w:sz w:val="16"/>
                <w:szCs w:val="16"/>
                <w:lang w:val="fi"/>
              </w:rPr>
              <w:t xml:space="preserve"> paljon muuta!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1D06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  <w:highlight w:val="yellow"/>
              </w:rPr>
              <w:drawing>
                <wp:inline distT="0" distB="0" distL="0" distR="0" wp14:anchorId="2BA6BC63" wp14:editId="3695DB83">
                  <wp:extent cx="817070" cy="817070"/>
                  <wp:effectExtent l="0" t="0" r="0" b="0"/>
                  <wp:docPr id="1073741942" name="image51.jpg" descr="\\ServerFS\Usuaris$\Aherraiz\Lataukset\120335-1564477030-59582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jpg" descr="\\ServerFS\Usuaris$\Aherraiz\Downloads\120335-1564477030-5958216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70" cy="81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7B3F0E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  <w:p w14:paraId="552EC7B0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hyperlink r:id="rId30">
              <w:r w:rsidR="0028096A" w:rsidRPr="00A94815">
                <w:rPr>
                  <w:rFonts w:ascii="Calibri" w:hAnsi="Calibri" w:cs="Calibri"/>
                  <w:color w:val="0433FF"/>
                  <w:lang w:val="fi"/>
                </w:rPr>
                <w:t>https://hello.raklet.com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8F57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130E40" wp14:editId="2C16890A">
                  <wp:extent cx="1241696" cy="1241696"/>
                  <wp:effectExtent l="0" t="0" r="0" b="0"/>
                  <wp:docPr id="1073741948" name="image58.png" descr="\\ServerFS\Usuaris$\Aherraiz\Lataukset\qr-koodi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 descr="\\ServerFS\Usuaris$\Aherraiz\Downloads\qr-code (3)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6" cy="1241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83A2897" w14:textId="77777777" w:rsidTr="00047B60">
        <w:trPr>
          <w:trHeight w:val="362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0AC8" w14:textId="73816AD1" w:rsidR="00AD60AA" w:rsidRPr="008C02A9" w:rsidRDefault="00854E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-F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i"/>
              </w:rPr>
              <w:lastRenderedPageBreak/>
              <w:t>L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ahjoituslomak</w:t>
            </w:r>
            <w:r>
              <w:rPr>
                <w:rFonts w:ascii="Calibri" w:hAnsi="Calibri" w:cs="Calibri"/>
                <w:color w:val="000000"/>
                <w:lang w:val="fi"/>
              </w:rPr>
              <w:t>-k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e</w:t>
            </w:r>
            <w:r>
              <w:rPr>
                <w:rFonts w:ascii="Calibri" w:hAnsi="Calibri" w:cs="Calibri"/>
                <w:color w:val="000000"/>
                <w:lang w:val="fi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lang w:val="fi"/>
              </w:rPr>
              <w:t xml:space="preserve"> helppo upottaminen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 mille tahansa </w:t>
            </w:r>
            <w:proofErr w:type="spellStart"/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verkkosivustol</w:t>
            </w:r>
            <w:r>
              <w:rPr>
                <w:rFonts w:ascii="Calibri" w:hAnsi="Calibri" w:cs="Calibri"/>
                <w:color w:val="000000"/>
                <w:lang w:val="fi"/>
              </w:rPr>
              <w:t>-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le</w:t>
            </w:r>
            <w:proofErr w:type="spellEnd"/>
          </w:p>
          <w:p w14:paraId="046657F4" w14:textId="46EBCE35" w:rsidR="00AD60AA" w:rsidRPr="00A94815" w:rsidRDefault="002809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Sosiaalisen median </w:t>
            </w:r>
            <w:proofErr w:type="spellStart"/>
            <w:r w:rsidRPr="00A94815">
              <w:rPr>
                <w:rFonts w:ascii="Calibri" w:hAnsi="Calibri" w:cs="Calibri"/>
                <w:color w:val="000000"/>
                <w:lang w:val="fi"/>
              </w:rPr>
              <w:t>jakamisominai</w:t>
            </w:r>
            <w:r w:rsidR="00854EF9">
              <w:rPr>
                <w:rFonts w:ascii="Calibri" w:hAnsi="Calibri" w:cs="Calibri"/>
                <w:color w:val="000000"/>
                <w:lang w:val="fi"/>
              </w:rPr>
              <w:t>-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suus</w:t>
            </w:r>
            <w:proofErr w:type="spellEnd"/>
          </w:p>
          <w:p w14:paraId="6548CF14" w14:textId="0D26C08B" w:rsidR="00AD60AA" w:rsidRPr="00A94815" w:rsidRDefault="00854E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i"/>
              </w:rPr>
              <w:t>Lahjoittaja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profiili ja integrointi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2F3F" w14:textId="45626E68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Donorbox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sisältää lahjoituslomakkeen, jota on helppo käyttää ja joka voidaan sisällyttää  verkkosivustolle tai ponnahdusikkunaksi. Sitä voidaan käyttää </w:t>
            </w:r>
            <w:r w:rsidR="0031601D">
              <w:rPr>
                <w:rFonts w:ascii="Calibri" w:hAnsi="Calibri" w:cs="Calibri"/>
                <w:color w:val="000000"/>
                <w:lang w:val="fi"/>
              </w:rPr>
              <w:t>tapa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na, jolla lahjoittajat voivat jakaa lahjoituksensa ja tehdä siitä houkuttelevamman. Lisäksi se</w:t>
            </w:r>
            <w:r w:rsidR="0031601D">
              <w:rPr>
                <w:rFonts w:ascii="Calibri" w:hAnsi="Calibri" w:cs="Calibri"/>
                <w:color w:val="000000"/>
                <w:lang w:val="fi"/>
              </w:rPr>
              <w:t xml:space="preserve"> tarjoaa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</w:t>
            </w:r>
            <w:r w:rsidR="0031601D">
              <w:rPr>
                <w:rFonts w:ascii="Calibri" w:hAnsi="Calibri" w:cs="Calibri"/>
                <w:color w:val="000000"/>
                <w:lang w:val="fi"/>
              </w:rPr>
              <w:t>mahdollisuuden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pitää kirjaa lahjoituksista, </w:t>
            </w:r>
            <w:proofErr w:type="spellStart"/>
            <w:r w:rsidRPr="00A94815">
              <w:rPr>
                <w:rFonts w:ascii="Calibri" w:hAnsi="Calibri" w:cs="Calibri"/>
                <w:color w:val="000000"/>
                <w:lang w:val="fi"/>
              </w:rPr>
              <w:t>prof</w:t>
            </w:r>
            <w:r w:rsidR="0031601D">
              <w:rPr>
                <w:rFonts w:ascii="Calibri" w:hAnsi="Calibri" w:cs="Calibri"/>
                <w:color w:val="000000"/>
                <w:lang w:val="fi"/>
              </w:rPr>
              <w:t>e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ilista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>, tihey</w:t>
            </w:r>
            <w:r w:rsidR="0031601D">
              <w:rPr>
                <w:rFonts w:ascii="Calibri" w:hAnsi="Calibri" w:cs="Calibri"/>
                <w:color w:val="000000"/>
                <w:lang w:val="fi"/>
              </w:rPr>
              <w:t>ksi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stä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jne.</w:t>
            </w:r>
          </w:p>
          <w:p w14:paraId="074A5CD5" w14:textId="1D7375F9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Arial" w:hAnsi="Calibri" w:cs="Calibri"/>
                <w:color w:val="203D4C"/>
                <w:sz w:val="65"/>
                <w:szCs w:val="65"/>
                <w:lang w:val="fi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Täysin ilmainen aloittaa, alusta veloittaa </w:t>
            </w:r>
            <w:proofErr w:type="gramStart"/>
            <w:r w:rsidRPr="00A94815">
              <w:rPr>
                <w:rFonts w:ascii="Calibri" w:hAnsi="Calibri" w:cs="Calibri"/>
                <w:lang w:val="fi"/>
              </w:rPr>
              <w:t>1,5%</w:t>
            </w:r>
            <w:proofErr w:type="gramEnd"/>
            <w:r w:rsidRPr="00A94815">
              <w:rPr>
                <w:rFonts w:ascii="Calibri" w:hAnsi="Calibri" w:cs="Calibri"/>
                <w:lang w:val="fi"/>
              </w:rPr>
              <w:t xml:space="preserve"> alustamaksusta tuloista + lisämaksu</w:t>
            </w:r>
            <w:r w:rsidR="0031601D">
              <w:rPr>
                <w:rFonts w:ascii="Calibri" w:hAnsi="Calibri" w:cs="Calibri"/>
                <w:lang w:val="fi"/>
              </w:rPr>
              <w:t>ja käsittelymaksuista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</w:p>
          <w:p w14:paraId="4AD7FBCB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7F39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fi-FI"/>
              </w:rPr>
            </w:pPr>
            <w:r w:rsidRPr="00A94815">
              <w:rPr>
                <w:rFonts w:ascii="Calibri" w:hAnsi="Calibri" w:cs="Calibri"/>
                <w:b/>
                <w:sz w:val="16"/>
                <w:szCs w:val="16"/>
                <w:lang w:val="fi"/>
              </w:rPr>
              <w:t xml:space="preserve">Kaikki EU-maat ovat tukeneet ja enemmän! 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9DCC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A94815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7940BA9" wp14:editId="05905A18">
                  <wp:extent cx="817070" cy="817070"/>
                  <wp:effectExtent l="0" t="0" r="0" b="0"/>
                  <wp:docPr id="1073741946" name="image54.png" descr="\\ServerFS\Usuaris$\Aherraiz\Downloads\fqab55unvpjbuc2txfy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 descr="\\ServerFS\Usuaris$\Aherraiz\Downloads\fqab55unvpjbuc2txfy7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70" cy="81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76911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3AA2F53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hyperlink r:id="rId33">
              <w:r w:rsidR="0028096A" w:rsidRPr="00A94815">
                <w:rPr>
                  <w:rFonts w:ascii="Calibri" w:hAnsi="Calibri" w:cs="Calibri"/>
                  <w:color w:val="0433FF"/>
                  <w:lang w:val="fi"/>
                </w:rPr>
                <w:t>https://donorbox.org/</w:t>
              </w:r>
            </w:hyperlink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4D8E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DDCFC66" wp14:editId="71CB98F0">
                  <wp:extent cx="1241696" cy="1241696"/>
                  <wp:effectExtent l="0" t="0" r="0" b="0"/>
                  <wp:docPr id="1073741947" name="image62.png" descr="\\ServerFS\Usuaris$\Aherraiz\Lataukset\qr-koodi (4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 descr="\\ServerFS\Usuaris$\Aherraiz\Downloads\qr-code (4)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6" cy="1241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3E0D4" w14:textId="77777777" w:rsidR="00AD60AA" w:rsidRPr="00A94815" w:rsidRDefault="00AD60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/>
        <w:ind w:left="108" w:hanging="108"/>
        <w:jc w:val="both"/>
        <w:rPr>
          <w:rFonts w:ascii="Calibri" w:eastAsia="Calibri" w:hAnsi="Calibri" w:cs="Calibri"/>
          <w:color w:val="000000"/>
        </w:rPr>
      </w:pPr>
    </w:p>
    <w:p w14:paraId="7344F2CA" w14:textId="5AA9A0C5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A94815">
        <w:rPr>
          <w:rFonts w:ascii="Calibri" w:hAnsi="Calibri" w:cs="Calibri"/>
          <w:color w:val="000000"/>
          <w:lang w:val="fi"/>
        </w:rPr>
        <w:t xml:space="preserve">Voit vertailla muiden varainkeruuohjelmistojen arvosteluja ja ominaisuuksia </w:t>
      </w:r>
      <w:proofErr w:type="spellStart"/>
      <w:r w:rsidRPr="00A94815">
        <w:rPr>
          <w:rFonts w:ascii="Calibri" w:hAnsi="Calibri" w:cs="Calibri"/>
          <w:color w:val="000000"/>
          <w:lang w:val="fi"/>
        </w:rPr>
        <w:t>Nonprofit</w:t>
      </w:r>
      <w:proofErr w:type="spellEnd"/>
      <w:r w:rsidRPr="00A94815">
        <w:rPr>
          <w:rFonts w:ascii="Calibri" w:hAnsi="Calibri" w:cs="Calibri"/>
          <w:color w:val="000000"/>
          <w:lang w:val="fi"/>
        </w:rPr>
        <w:t xml:space="preserve"> Software </w:t>
      </w:r>
      <w:proofErr w:type="spellStart"/>
      <w:r w:rsidRPr="00A94815">
        <w:rPr>
          <w:rFonts w:ascii="Calibri" w:hAnsi="Calibri" w:cs="Calibri"/>
          <w:color w:val="000000"/>
          <w:lang w:val="fi"/>
        </w:rPr>
        <w:t>Research</w:t>
      </w:r>
      <w:proofErr w:type="spellEnd"/>
      <w:r w:rsidR="0031601D">
        <w:rPr>
          <w:rFonts w:ascii="Calibri" w:hAnsi="Calibri" w:cs="Calibri"/>
          <w:color w:val="000000"/>
          <w:lang w:val="fi"/>
        </w:rPr>
        <w:t xml:space="preserve"> sivustoll</w:t>
      </w:r>
      <w:r w:rsidR="00E32796">
        <w:rPr>
          <w:rFonts w:ascii="Calibri" w:hAnsi="Calibri" w:cs="Calibri"/>
          <w:color w:val="000000"/>
          <w:lang w:val="fi"/>
        </w:rPr>
        <w:t>a</w:t>
      </w:r>
      <w:r w:rsidRPr="00A94815">
        <w:rPr>
          <w:rFonts w:ascii="Calibri" w:hAnsi="Calibri" w:cs="Calibri"/>
          <w:color w:val="000000"/>
          <w:lang w:val="fi"/>
        </w:rPr>
        <w:t xml:space="preserve">: </w:t>
      </w:r>
      <w:hyperlink r:id="rId35">
        <w:r w:rsidRPr="00A94815">
          <w:rPr>
            <w:rFonts w:ascii="Calibri" w:hAnsi="Calibri" w:cs="Calibri"/>
            <w:color w:val="0563C1"/>
            <w:u w:val="single"/>
            <w:lang w:val="fi"/>
          </w:rPr>
          <w:t>https://www.capterra.com/fundraising-software/?srchid=175897&amp;pos=1</w:t>
        </w:r>
      </w:hyperlink>
    </w:p>
    <w:p w14:paraId="37231E0E" w14:textId="77777777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 w:line="276" w:lineRule="auto"/>
        <w:jc w:val="both"/>
        <w:rPr>
          <w:rFonts w:ascii="Calibri" w:eastAsia="Helvetica Neue" w:hAnsi="Calibri" w:cs="Calibri"/>
          <w:color w:val="000000"/>
          <w:sz w:val="22"/>
          <w:szCs w:val="22"/>
          <w:lang w:val="fi-FI"/>
        </w:rPr>
      </w:pPr>
      <w:r w:rsidRPr="008C02A9">
        <w:rPr>
          <w:rFonts w:ascii="Calibri" w:hAnsi="Calibri" w:cs="Calibri"/>
          <w:lang w:val="fi-FI"/>
        </w:rPr>
        <w:br w:type="page"/>
      </w:r>
    </w:p>
    <w:p w14:paraId="5944BD80" w14:textId="7777777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A94815">
        <w:rPr>
          <w:rFonts w:ascii="Calibri" w:hAnsi="Calibri" w:cs="Calibri"/>
          <w:b/>
          <w:color w:val="000000"/>
          <w:lang w:val="fi"/>
        </w:rPr>
        <w:lastRenderedPageBreak/>
        <w:t>4.3. VARAINHANKINTAVÄLINEET - KANSAINVÄLINEN TASO</w:t>
      </w:r>
    </w:p>
    <w:tbl>
      <w:tblPr>
        <w:tblStyle w:val="a5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3503"/>
        <w:gridCol w:w="2407"/>
        <w:gridCol w:w="2407"/>
      </w:tblGrid>
      <w:tr w:rsidR="00AD60AA" w:rsidRPr="00A94815" w14:paraId="2D492CA9" w14:textId="77777777">
        <w:trPr>
          <w:trHeight w:val="29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D1A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>NIMI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73FA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>SELITYS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605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 xml:space="preserve">LINKKI JA LOGO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DA23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 xml:space="preserve">QR-KOODI </w:t>
            </w:r>
          </w:p>
        </w:tc>
      </w:tr>
      <w:tr w:rsidR="00AD60AA" w:rsidRPr="00A94815" w14:paraId="20551B42" w14:textId="77777777">
        <w:trPr>
          <w:trHeight w:val="605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0EDB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 Techsoup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E1FF" w14:textId="12A57E10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Techsoup on voittoa tavoittelematon yhdistys, joka helpottaa kansalaisjärjestöjen ohjelmistojen ja teknologioiden saatavuutta ja tarjoaa apua alustall</w:t>
            </w:r>
            <w:r w:rsidR="00E32796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a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 osallistuvissa hankkeissa, kuten ohjelmistoissa, joukkorahoitussivustoilla, </w:t>
            </w:r>
            <w:proofErr w:type="spellStart"/>
            <w:r w:rsidR="00E32796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SEO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:ssa</w:t>
            </w:r>
            <w:proofErr w:type="spellEnd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, pilvipalveluissa jne. Tämä yhdistys on auttanut kansalais</w:t>
            </w:r>
            <w:r w:rsidR="00E32796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järjestöjä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ympäri maailmaa, ja se voi valmistaa räätälöityä teknistä apua jokaiselle organisaatiolle. 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Jokaisessa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 maassa löydät samanlaisen yhdistyksen, joka on yhteistyössä </w:t>
            </w:r>
            <w:proofErr w:type="spellStart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Tech</w:t>
            </w:r>
            <w:r w:rsidR="00E32796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s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oupin</w:t>
            </w:r>
            <w:proofErr w:type="spellEnd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 kanssa ja voi auttaa sinua löytämään ratkaisuja tällaisiin ongelmiin. 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Techsoup tekee yhteistyötä monien muiden yritysten kanssa, kuten Microsoft, </w:t>
            </w:r>
            <w:proofErr w:type="spellStart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Airbnb</w:t>
            </w:r>
            <w:proofErr w:type="spellEnd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, Adobe, </w:t>
            </w:r>
            <w:proofErr w:type="spellStart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TeamViewer</w:t>
            </w:r>
            <w:proofErr w:type="spellEnd"/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 </w:t>
            </w:r>
            <w:r w:rsidR="00E32796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>ja</w:t>
            </w:r>
            <w:r w:rsidRPr="00A94815">
              <w:rPr>
                <w:rFonts w:ascii="Calibri" w:hAnsi="Calibri" w:cs="Calibri"/>
                <w:color w:val="000000"/>
                <w:sz w:val="22"/>
                <w:szCs w:val="22"/>
                <w:lang w:val="fi"/>
              </w:rPr>
              <w:t xml:space="preserve"> Google voittoa tavoittelemattomille järjestöille, jotta löydät upeita tarjouksia huippuluokan tekniikoista.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9F9E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AB71EC2" wp14:editId="4E23BDC9">
                  <wp:extent cx="1422731" cy="272320"/>
                  <wp:effectExtent l="0" t="0" r="0" b="0"/>
                  <wp:docPr id="1073741949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272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3F6224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  <w:p w14:paraId="5CA4CEBA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37">
              <w:r w:rsidR="0028096A" w:rsidRPr="00A94815">
                <w:rPr>
                  <w:rFonts w:ascii="Calibri" w:hAnsi="Calibri" w:cs="Calibri"/>
                  <w:color w:val="0433FF"/>
                  <w:sz w:val="18"/>
                  <w:szCs w:val="18"/>
                  <w:lang w:val="fi"/>
                </w:rPr>
                <w:t>https://www.techsoup.org/</w:t>
              </w:r>
            </w:hyperlink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92A2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C34A288" wp14:editId="1A4C256F">
                  <wp:extent cx="1428750" cy="1435100"/>
                  <wp:effectExtent l="0" t="0" r="0" b="0"/>
                  <wp:docPr id="107374191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1A9CFE23" w14:textId="77777777">
        <w:trPr>
          <w:trHeight w:val="463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749C" w14:textId="71E1F0BE" w:rsidR="00AD60AA" w:rsidRPr="00657BCF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lastRenderedPageBreak/>
              <w:t>Google voittoa tavoittele</w:t>
            </w:r>
            <w:r w:rsidR="00E32796">
              <w:rPr>
                <w:rFonts w:ascii="Calibri" w:hAnsi="Calibri" w:cs="Calibri"/>
                <w:b/>
                <w:color w:val="000000"/>
                <w:lang w:val="fi"/>
              </w:rPr>
              <w:t>-</w:t>
            </w: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mattomille</w:t>
            </w:r>
            <w:proofErr w:type="spellEnd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 järjestöille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895F" w14:textId="454EDE6B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Google jakaa ilmaisia mainoksia, ohjelmistoja ja sillä on jopa päivittäinen antava sovellus. Kaiken </w:t>
            </w:r>
            <w:r w:rsidR="00657BCF">
              <w:rPr>
                <w:rFonts w:ascii="Calibri" w:hAnsi="Calibri" w:cs="Calibri"/>
                <w:color w:val="000000"/>
                <w:lang w:val="fi"/>
              </w:rPr>
              <w:t>G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ooglen voittoa tavoittelemattomille järjestöille tarjoaman joukossa on </w:t>
            </w:r>
            <w:r w:rsidRPr="00A94815">
              <w:rPr>
                <w:rFonts w:ascii="Calibri" w:hAnsi="Calibri" w:cs="Calibri"/>
                <w:lang w:val="fi"/>
              </w:rPr>
              <w:t>Google-pakettipaketti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, mukaan lukien </w:t>
            </w:r>
            <w:r w:rsidR="00657BCF">
              <w:rPr>
                <w:rFonts w:ascii="Calibri" w:hAnsi="Calibri" w:cs="Calibri"/>
                <w:color w:val="000000"/>
                <w:lang w:val="fi"/>
              </w:rPr>
              <w:t>pilvi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asema, dokument</w:t>
            </w:r>
            <w:r w:rsidR="00657BCF">
              <w:rPr>
                <w:rFonts w:ascii="Calibri" w:hAnsi="Calibri" w:cs="Calibri"/>
                <w:color w:val="000000"/>
                <w:lang w:val="fi"/>
              </w:rPr>
              <w:t>teja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, </w:t>
            </w:r>
            <w:proofErr w:type="spellStart"/>
            <w:r w:rsidRPr="00A94815">
              <w:rPr>
                <w:rFonts w:ascii="Calibri" w:hAnsi="Calibri" w:cs="Calibri"/>
                <w:color w:val="000000"/>
                <w:lang w:val="fi"/>
              </w:rPr>
              <w:t>Gmail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ja kalenteri, Google-mainokset </w:t>
            </w:r>
            <w:r w:rsidRPr="00A94815">
              <w:rPr>
                <w:rFonts w:ascii="Calibri" w:hAnsi="Calibri" w:cs="Calibri"/>
                <w:lang w:val="fi"/>
              </w:rPr>
              <w:t>voittoa tavoittelemattomille järjestöille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,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erityisprofiilit kansalaisjärjestöille Youtubessa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ja paljon muuta. Tämä alusta on myös linkitetty Techsoupiin, joten voit käyttää kaikkia Googlen kansalaisjärjestöille tarjoamia työkaluja ja myös kaikkea TechSoupin tarjoamaa apua.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CF5C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644C79F" wp14:editId="47AB16B9">
                  <wp:extent cx="1422731" cy="1422731"/>
                  <wp:effectExtent l="0" t="0" r="0" b="0"/>
                  <wp:docPr id="1073741951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22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3EF20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  <w:p w14:paraId="78D90A07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40">
              <w:r w:rsidR="0028096A" w:rsidRPr="008C02A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https://www.google.com/nonprofits/</w:t>
              </w:r>
            </w:hyperlink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B3EB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099389B5" wp14:editId="7C1697B4">
                  <wp:extent cx="1428750" cy="1422400"/>
                  <wp:effectExtent l="0" t="0" r="0" b="0"/>
                  <wp:docPr id="1073741889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DC22CBF" w14:textId="77777777">
        <w:trPr>
          <w:trHeight w:val="34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4E4C" w14:textId="7DB77899" w:rsidR="00AD60AA" w:rsidRPr="00657BCF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PayPal</w:t>
            </w:r>
            <w:proofErr w:type="spellEnd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 voittoa tavoittele</w:t>
            </w:r>
            <w:r w:rsidR="00657BCF">
              <w:rPr>
                <w:rFonts w:ascii="Calibri" w:hAnsi="Calibri" w:cs="Calibri"/>
                <w:b/>
                <w:color w:val="000000"/>
                <w:lang w:val="fi"/>
              </w:rPr>
              <w:t>-</w:t>
            </w: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mattomille</w:t>
            </w:r>
            <w:proofErr w:type="spellEnd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 xml:space="preserve"> järjestöille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7B52" w14:textId="633EA4FB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proofErr w:type="spellStart"/>
            <w:r w:rsidRPr="00A94815">
              <w:rPr>
                <w:rFonts w:ascii="Calibri" w:hAnsi="Calibri" w:cs="Calibri"/>
                <w:color w:val="000000"/>
                <w:lang w:val="fi"/>
              </w:rPr>
              <w:t>PayPal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mahdollistaa lahjoituspainikkeen upottamisen verkkosivustollesi ja muihin laitteisiin varojen keräämiseksi. Luovuttajan tiedot pidetään yksityisinä. Tämä on erittäin helppokäyttöinen alusta, jolla on suuri ulottuvuus, koska sillä on paljon käyttäjiä ympäri maailmaa. Alusta </w:t>
            </w:r>
            <w:r w:rsidRPr="00A94815">
              <w:rPr>
                <w:rFonts w:ascii="Calibri" w:hAnsi="Calibri" w:cs="Calibri"/>
                <w:lang w:val="fi"/>
              </w:rPr>
              <w:t>pitää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lang w:val="fi"/>
              </w:rPr>
              <w:t xml:space="preserve">pienen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määrän jokaisesta </w:t>
            </w:r>
            <w:r w:rsidR="00657BCF">
              <w:rPr>
                <w:rFonts w:ascii="Calibri" w:hAnsi="Calibri" w:cs="Calibri"/>
                <w:color w:val="000000"/>
                <w:lang w:val="fi"/>
              </w:rPr>
              <w:t>tili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tapahtumasta.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DE18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3E6E0860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C6C204" wp14:editId="290DBD0A">
                  <wp:extent cx="1422731" cy="1422731"/>
                  <wp:effectExtent l="0" t="0" r="0" b="0"/>
                  <wp:docPr id="1073741952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22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44138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34AF0FC5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hyperlink r:id="rId43">
              <w:r w:rsidR="0028096A" w:rsidRPr="008C02A9">
                <w:rPr>
                  <w:rFonts w:ascii="Calibri" w:hAnsi="Calibri" w:cs="Calibri"/>
                  <w:color w:val="0433FF"/>
                  <w:sz w:val="20"/>
                  <w:szCs w:val="20"/>
                  <w:u w:val="single"/>
                  <w:lang w:val="en-US"/>
                </w:rPr>
                <w:t>https://www.paypal.com/us/webapps/mpp/nfp</w:t>
              </w:r>
            </w:hyperlink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C299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0F19FB35" wp14:editId="72C6DA2C">
                  <wp:extent cx="1428750" cy="1422400"/>
                  <wp:effectExtent l="0" t="0" r="0" b="0"/>
                  <wp:docPr id="107374191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B4199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15507CDA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</w:rPr>
      </w:pPr>
    </w:p>
    <w:p w14:paraId="4BD26AD2" w14:textId="7777777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Helvetica Neue" w:hAnsi="Calibri" w:cs="Calibri"/>
          <w:color w:val="000000"/>
        </w:rPr>
      </w:pPr>
      <w:r w:rsidRPr="00A94815">
        <w:rPr>
          <w:rFonts w:ascii="Calibri" w:hAnsi="Calibri" w:cs="Calibri"/>
        </w:rPr>
        <w:br w:type="page"/>
      </w:r>
    </w:p>
    <w:p w14:paraId="6258D9E5" w14:textId="7777777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A94815">
        <w:rPr>
          <w:rFonts w:ascii="Calibri" w:hAnsi="Calibri" w:cs="Calibri"/>
          <w:b/>
          <w:color w:val="000000"/>
          <w:lang w:val="fi"/>
        </w:rPr>
        <w:lastRenderedPageBreak/>
        <w:t xml:space="preserve">4.4. VARAINKERUUVÄLINEET – KANSALLINEN TASO </w:t>
      </w:r>
    </w:p>
    <w:tbl>
      <w:tblPr>
        <w:tblStyle w:val="a6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43"/>
        <w:gridCol w:w="2371"/>
        <w:gridCol w:w="2409"/>
      </w:tblGrid>
      <w:tr w:rsidR="00AD60AA" w:rsidRPr="00A94815" w14:paraId="7B90B359" w14:textId="77777777" w:rsidTr="00A94815">
        <w:trPr>
          <w:trHeight w:val="29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1DB5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>NIMI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515E" w14:textId="77777777" w:rsidR="00AD60AA" w:rsidRPr="00A9481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>SELITYS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47DD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 xml:space="preserve">LINKKI JA LOGO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8C0D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000000"/>
                <w:sz w:val="20"/>
                <w:szCs w:val="20"/>
                <w:lang w:val="fi"/>
              </w:rPr>
              <w:t xml:space="preserve">QR-KOODI </w:t>
            </w:r>
          </w:p>
        </w:tc>
      </w:tr>
      <w:tr w:rsidR="00AD60AA" w:rsidRPr="00A94815" w14:paraId="2F1F4D17" w14:textId="77777777" w:rsidTr="00A94815">
        <w:trPr>
          <w:trHeight w:val="295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5B5C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Lánzanos</w:t>
            </w:r>
            <w:proofErr w:type="spellEnd"/>
          </w:p>
          <w:p w14:paraId="41E6C658" w14:textId="77777777" w:rsidR="00AD60AA" w:rsidRPr="008C02A9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lang w:val="fi-FI"/>
              </w:rPr>
            </w:pPr>
          </w:p>
          <w:p w14:paraId="4D53E36D" w14:textId="2FEE0BCD" w:rsidR="00AD60AA" w:rsidRPr="008C02A9" w:rsidRDefault="00657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lang w:val="fi-FI"/>
              </w:rPr>
            </w:pPr>
            <w:r>
              <w:rPr>
                <w:rFonts w:ascii="Calibri" w:hAnsi="Calibri" w:cs="Calibri"/>
                <w:b/>
                <w:lang w:val="fi"/>
              </w:rPr>
              <w:t>(Espanja)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B50D" w14:textId="45A85A10" w:rsidR="00AD60AA" w:rsidRPr="00A9481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Se käyttää</w:t>
            </w:r>
            <w:r w:rsidR="00716699">
              <w:rPr>
                <w:rFonts w:ascii="Calibri" w:hAnsi="Calibri" w:cs="Calibri"/>
                <w:color w:val="000000"/>
                <w:lang w:val="fi"/>
              </w:rPr>
              <w:t xml:space="preserve"> joukkorahoituksesta poikkeavaa menetelmää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. Tämä alusta etsii verkkosivustoltaan ääniä, jotka sponsoroivat yritykset valitsevat rahoitetuksi projektiksi.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6F24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ACB37C" wp14:editId="696E6C4B">
                  <wp:extent cx="1422731" cy="1488252"/>
                  <wp:effectExtent l="0" t="0" r="0" b="0"/>
                  <wp:docPr id="1073741953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88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F2937D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hyperlink r:id="rId46">
              <w:r w:rsidR="0028096A" w:rsidRPr="00A94815">
                <w:rPr>
                  <w:rFonts w:ascii="Calibri" w:hAnsi="Calibri" w:cs="Calibri"/>
                  <w:color w:val="0433FF"/>
                  <w:u w:val="single"/>
                  <w:lang w:val="fi"/>
                </w:rPr>
                <w:t>https://www.lanzanos.com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1354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C3D67B1" wp14:editId="6ABFC119">
                  <wp:extent cx="1438275" cy="1435100"/>
                  <wp:effectExtent l="0" t="0" r="0" b="0"/>
                  <wp:docPr id="107374190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5C61825A" w14:textId="77777777" w:rsidTr="00A94815">
        <w:trPr>
          <w:trHeight w:val="281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4172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Verkami</w:t>
            </w:r>
            <w:proofErr w:type="spellEnd"/>
          </w:p>
          <w:p w14:paraId="6924A74D" w14:textId="77777777" w:rsidR="00AD60AA" w:rsidRPr="008C02A9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lang w:val="fi-FI"/>
              </w:rPr>
            </w:pPr>
          </w:p>
          <w:p w14:paraId="3E331C99" w14:textId="06C080C7" w:rsidR="00AD60AA" w:rsidRPr="008C02A9" w:rsidRDefault="00657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lang w:val="fi-FI"/>
              </w:rPr>
            </w:pPr>
            <w:r>
              <w:rPr>
                <w:rFonts w:ascii="Calibri" w:hAnsi="Calibri" w:cs="Calibri"/>
                <w:b/>
                <w:lang w:val="fi"/>
              </w:rPr>
              <w:t>(Espanja)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FB70" w14:textId="6693FE50" w:rsidR="00AD60AA" w:rsidRPr="008C02A9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Se keskittyy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proofErr w:type="gramStart"/>
            <w:r w:rsidRPr="00A94815">
              <w:rPr>
                <w:rFonts w:ascii="Calibri" w:hAnsi="Calibri" w:cs="Calibri"/>
                <w:lang w:val="fi"/>
              </w:rPr>
              <w:t xml:space="preserve">pääasiassa 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luoviin</w:t>
            </w:r>
            <w:proofErr w:type="gram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ja taiteellisiin hankkeisiin, jotta sitä voidaan käyttää varainhankintamenetelmänä </w:t>
            </w:r>
            <w:proofErr w:type="spellStart"/>
            <w:r w:rsidRPr="00A94815">
              <w:rPr>
                <w:rFonts w:ascii="Calibri" w:hAnsi="Calibri" w:cs="Calibri"/>
                <w:color w:val="000000"/>
                <w:lang w:val="fi"/>
              </w:rPr>
              <w:t>SNG</w:t>
            </w:r>
            <w:r w:rsidR="00716699">
              <w:rPr>
                <w:rFonts w:ascii="Calibri" w:hAnsi="Calibri" w:cs="Calibri"/>
                <w:color w:val="000000"/>
                <w:lang w:val="fi"/>
              </w:rPr>
              <w:t>O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:istä</w:t>
            </w:r>
            <w:proofErr w:type="spell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tuleville taiteellisille tuotoksille.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DA12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5FC714" wp14:editId="4A6532CA">
                  <wp:extent cx="1422731" cy="1086018"/>
                  <wp:effectExtent l="0" t="0" r="0" b="0"/>
                  <wp:docPr id="1073741954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086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08AAF9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hyperlink r:id="rId49">
              <w:r w:rsidR="0028096A" w:rsidRPr="00A94815">
                <w:rPr>
                  <w:rFonts w:ascii="Calibri" w:hAnsi="Calibri" w:cs="Calibri"/>
                  <w:color w:val="0433FF"/>
                  <w:u w:val="single"/>
                  <w:lang w:val="fi"/>
                </w:rPr>
                <w:t>https://www.verkami.com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E267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275A5822" wp14:editId="4FF3E7A4">
                  <wp:extent cx="1438275" cy="1435100"/>
                  <wp:effectExtent l="0" t="0" r="0" b="0"/>
                  <wp:docPr id="107374189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53218337" w14:textId="77777777" w:rsidTr="00716699">
        <w:trPr>
          <w:trHeight w:val="75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9721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Ulule</w:t>
            </w:r>
            <w:proofErr w:type="spellEnd"/>
          </w:p>
          <w:p w14:paraId="60FC9E0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</w:rPr>
            </w:pPr>
          </w:p>
          <w:p w14:paraId="564893D1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</w:rPr>
            </w:pPr>
            <w:r w:rsidRPr="00A94815">
              <w:rPr>
                <w:rFonts w:ascii="Calibri" w:hAnsi="Calibri" w:cs="Calibri"/>
                <w:b/>
                <w:lang w:val="fi"/>
              </w:rPr>
              <w:t>(Espanja ja kansainvälinen)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A81F" w14:textId="77777777" w:rsidR="00AD60AA" w:rsidRPr="00A9481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232221"/>
                <w:lang w:val="fi"/>
              </w:rPr>
              <w:t xml:space="preserve">Joukkorahoitusalusta, joka on nyt johtava yhteisön tukema positiivisten vaikutusten projektien hautomo. Alusta suhtautuu myönteisesti monenlaisiin hankkeisiin: paikallisista mikrohankkeista </w:t>
            </w:r>
            <w:r w:rsidRPr="00A94815">
              <w:rPr>
                <w:rFonts w:ascii="Calibri" w:hAnsi="Calibri" w:cs="Calibri"/>
                <w:color w:val="232221"/>
                <w:lang w:val="fi"/>
              </w:rPr>
              <w:lastRenderedPageBreak/>
              <w:t xml:space="preserve">suuriin kansainvälisiin hankkeisiin.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7605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noProof/>
                <w:color w:val="000000"/>
                <w:sz w:val="20"/>
                <w:szCs w:val="20"/>
                <w:lang w:val="fi"/>
              </w:rPr>
              <w:lastRenderedPageBreak/>
              <w:drawing>
                <wp:inline distT="0" distB="0" distL="0" distR="0" wp14:anchorId="5B0A6FDE" wp14:editId="3A728A11">
                  <wp:extent cx="1422731" cy="1422731"/>
                  <wp:effectExtent l="0" t="0" r="0" b="0"/>
                  <wp:docPr id="1073741955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22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2">
              <w:r w:rsidRPr="00A94815">
                <w:rPr>
                  <w:rFonts w:ascii="Calibri" w:hAnsi="Calibri" w:cs="Calibri"/>
                  <w:color w:val="0433FF"/>
                  <w:sz w:val="22"/>
                  <w:szCs w:val="22"/>
                  <w:u w:val="single"/>
                  <w:lang w:val="fi"/>
                </w:rPr>
                <w:t>https://www.ulule.com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5F9B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57276FA9" wp14:editId="1EF39D29">
                  <wp:extent cx="1438275" cy="1435100"/>
                  <wp:effectExtent l="0" t="0" r="0" b="0"/>
                  <wp:docPr id="1073741932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55FB40CB" w14:textId="77777777" w:rsidTr="00A94815">
        <w:trPr>
          <w:trHeight w:val="295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C0E1" w14:textId="77777777" w:rsidR="00AD60AA" w:rsidRPr="00A9481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b/>
                <w:color w:val="000000"/>
                <w:u w:val="single"/>
                <w:lang w:val="fi"/>
              </w:rPr>
              <w:t>Kansalaisjärjestöihin keskittyvät varainkeruualustat:</w:t>
            </w:r>
          </w:p>
        </w:tc>
      </w:tr>
      <w:tr w:rsidR="00AD60AA" w:rsidRPr="00A94815" w14:paraId="07240841" w14:textId="77777777" w:rsidTr="00A94815">
        <w:trPr>
          <w:trHeight w:val="261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8969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sz w:val="20"/>
                <w:szCs w:val="20"/>
                <w:lang w:val="fr-FR"/>
              </w:rPr>
            </w:pPr>
            <w:r w:rsidRPr="00A94815">
              <w:rPr>
                <w:rFonts w:ascii="Calibri" w:hAnsi="Calibri" w:cs="Calibri"/>
                <w:b/>
                <w:color w:val="000000"/>
                <w:sz w:val="20"/>
                <w:szCs w:val="20"/>
                <w:lang w:val="fi"/>
              </w:rPr>
              <w:t>Microdonaciones.net</w:t>
            </w:r>
          </w:p>
          <w:p w14:paraId="27313692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sz w:val="22"/>
                <w:szCs w:val="22"/>
                <w:lang w:val="fr-FR"/>
              </w:rPr>
            </w:pPr>
          </w:p>
          <w:p w14:paraId="26074613" w14:textId="53010B7B" w:rsidR="00AD60AA" w:rsidRPr="00A94815" w:rsidRDefault="00716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(Espanja)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01E0" w14:textId="3B725FE4" w:rsidR="00AD60AA" w:rsidRPr="000C7C3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  <w:lang w:val="fi-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Tämä verkkosivusto toimii vain Espanjassa </w:t>
            </w:r>
            <w:r w:rsidR="000C7C35">
              <w:rPr>
                <w:rFonts w:ascii="Calibri" w:hAnsi="Calibri" w:cs="Calibri"/>
                <w:color w:val="000000"/>
                <w:lang w:val="fi"/>
              </w:rPr>
              <w:t>toimiville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</w:t>
            </w:r>
            <w:r w:rsidR="000C7C35">
              <w:rPr>
                <w:rFonts w:ascii="Calibri" w:hAnsi="Calibri" w:cs="Calibri"/>
                <w:color w:val="000000"/>
                <w:lang w:val="fi"/>
              </w:rPr>
              <w:t>SNGO</w:t>
            </w:r>
            <w:r w:rsidRPr="00A94815">
              <w:rPr>
                <w:rFonts w:ascii="Calibri" w:hAnsi="Calibri" w:cs="Calibri"/>
                <w:color w:val="000000"/>
                <w:lang w:val="fi"/>
              </w:rPr>
              <w:t>-järjestöille, jotka on julistettu hyödyllisiksi yleisölle. Lahjoittajat voivat tehdä kausilahjoituksia joka kuukausi.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9FFB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E0DD8E" wp14:editId="07A031C8">
                  <wp:extent cx="1422731" cy="1342664"/>
                  <wp:effectExtent l="0" t="0" r="0" b="0"/>
                  <wp:docPr id="1073741957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342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621D1A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hyperlink r:id="rId55">
              <w:r w:rsidR="0028096A" w:rsidRPr="00A94815">
                <w:rPr>
                  <w:rFonts w:ascii="Calibri" w:hAnsi="Calibri" w:cs="Calibri"/>
                  <w:color w:val="0433FF"/>
                  <w:sz w:val="22"/>
                  <w:szCs w:val="22"/>
                  <w:u w:val="single"/>
                  <w:lang w:val="fi"/>
                </w:rPr>
                <w:t>microdonaciones.net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4969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27A28B0B" wp14:editId="21BCF71C">
                  <wp:extent cx="1438275" cy="1435100"/>
                  <wp:effectExtent l="0" t="0" r="0" b="0"/>
                  <wp:docPr id="1073741911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7D3FFC81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678E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b/>
                <w:color w:val="000000"/>
                <w:sz w:val="22"/>
                <w:szCs w:val="22"/>
                <w:lang w:val="fi"/>
              </w:rPr>
              <w:t>Migranodearena.org</w:t>
            </w:r>
          </w:p>
          <w:p w14:paraId="765A6010" w14:textId="77777777" w:rsidR="00AD60AA" w:rsidRPr="008C02A9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</w:p>
          <w:p w14:paraId="04244FD6" w14:textId="09AEEA62" w:rsidR="00AD60AA" w:rsidRPr="008C02A9" w:rsidRDefault="00716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(Espanja)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6856" w14:textId="77777777" w:rsidR="00AD60AA" w:rsidRPr="00A94815" w:rsidRDefault="0028096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000000"/>
                <w:lang w:val="fi"/>
              </w:rPr>
              <w:t>Tämä foorumi keskittyy myös kansalaisjärjestöihin. Haasteiden ja sosiaalisten verkostojen jakamisen kautta SNGO voi vastaanottaa lahjoituksia joka kuukausi.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696F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60BAC2" wp14:editId="3EE994E8">
                  <wp:extent cx="1422731" cy="265031"/>
                  <wp:effectExtent l="0" t="0" r="0" b="0"/>
                  <wp:docPr id="1073741958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265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7B9806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2783F759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0CB4CAA8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0ECF40C9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3FF529E0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3B543B76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2979E37A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hyperlink r:id="rId58">
              <w:r w:rsidR="0028096A" w:rsidRPr="00A94815">
                <w:rPr>
                  <w:rFonts w:ascii="Calibri" w:hAnsi="Calibri" w:cs="Calibri"/>
                  <w:color w:val="0433FF"/>
                  <w:u w:val="single"/>
                  <w:lang w:val="fi"/>
                </w:rPr>
                <w:t>migranodearena.org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8F58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22026425" wp14:editId="50C8AD71">
                  <wp:extent cx="1438275" cy="1435100"/>
                  <wp:effectExtent l="0" t="0" r="0" b="0"/>
                  <wp:docPr id="107374190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17F2996D" w14:textId="77777777" w:rsidTr="00A94815">
        <w:trPr>
          <w:trHeight w:val="40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E364" w14:textId="77777777" w:rsidR="00AD60AA" w:rsidRPr="00A94815" w:rsidRDefault="00AD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36FD" w14:textId="77777777" w:rsidR="00AD60AA" w:rsidRPr="00A94815" w:rsidRDefault="00AD60A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6293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7300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</w:tr>
      <w:tr w:rsidR="00AD60AA" w:rsidRPr="00A94815" w14:paraId="76CF09B1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9694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ΝGO-tukikeskus</w:t>
            </w:r>
          </w:p>
          <w:p w14:paraId="52419D82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3A4453BA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(Kypros)</w:t>
            </w:r>
          </w:p>
          <w:p w14:paraId="6A4CD5B1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20AEE050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6FE01DF3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03E9D8A9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3D2975BB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7A965275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73E6564D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6689B54A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4BFCD8AF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3E1194A1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437FC346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177325A8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37784D9D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1D4640A0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2B2A03A2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1899" w14:textId="308E5715" w:rsidR="00AD60AA" w:rsidRPr="00A94815" w:rsidRDefault="0028096A" w:rsidP="001B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Calibri" w:hAnsi="Calibri" w:cs="Calibri"/>
                <w:lang w:val="fi"/>
              </w:rPr>
            </w:pPr>
            <w:r w:rsidRPr="00A94815">
              <w:rPr>
                <w:rFonts w:ascii="Calibri" w:hAnsi="Calibri" w:cs="Calibri"/>
                <w:lang w:val="fi"/>
              </w:rPr>
              <w:lastRenderedPageBreak/>
              <w:t xml:space="preserve">Riippumaton kansalaisjärjestö, voittoa tavoittelematon järjestö, </w:t>
            </w:r>
            <w:r w:rsidRPr="00A94815">
              <w:rPr>
                <w:rFonts w:ascii="Calibri" w:hAnsi="Calibri" w:cs="Calibri"/>
                <w:highlight w:val="white"/>
                <w:lang w:val="fi"/>
              </w:rPr>
              <w:t xml:space="preserve"> joka on omistautunut Kyproksen kansalaisyhteiskunnan </w:t>
            </w:r>
            <w:r w:rsidRPr="00A94815">
              <w:rPr>
                <w:rFonts w:ascii="Calibri" w:hAnsi="Calibri" w:cs="Calibri"/>
                <w:highlight w:val="white"/>
                <w:lang w:val="fi"/>
              </w:rPr>
              <w:lastRenderedPageBreak/>
              <w:t>kehittämiseen ja vahvistamiseen. Kansalaisjärjestöjen tukikeskus</w:t>
            </w:r>
            <w:r w:rsidR="000C7C35">
              <w:rPr>
                <w:rFonts w:ascii="Calibri" w:hAnsi="Calibri" w:cs="Calibri"/>
                <w:highlight w:val="white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highlight w:val="white"/>
                <w:lang w:val="fi"/>
              </w:rPr>
              <w:t>järjestää muun</w:t>
            </w:r>
            <w:r w:rsidR="000C7C35">
              <w:rPr>
                <w:rFonts w:ascii="Calibri" w:hAnsi="Calibri" w:cs="Calibri"/>
                <w:highlight w:val="white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highlight w:val="white"/>
                <w:lang w:val="fi"/>
              </w:rPr>
              <w:t>muassa   koulutusta kansalaisjärjestön perustamisesta kiinnostuneille yksityishenkilöille tai ryhmille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68A5" w14:textId="77777777" w:rsidR="00AD60AA" w:rsidRPr="00A94815" w:rsidRDefault="0028096A">
            <w:pPr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3DB2A543" wp14:editId="097AD3AF">
                  <wp:extent cx="1428750" cy="711200"/>
                  <wp:effectExtent l="0" t="0" r="0" b="0"/>
                  <wp:docPr id="107374192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314B39" w14:textId="77777777" w:rsidR="00AD60AA" w:rsidRPr="00A94815" w:rsidRDefault="00AD60AA">
            <w:pP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491F95E9" w14:textId="77777777" w:rsidR="00AD60AA" w:rsidRPr="00A94815" w:rsidRDefault="00944719">
            <w:pPr>
              <w:rPr>
                <w:rFonts w:ascii="Calibri" w:eastAsia="Helvetica Neue" w:hAnsi="Calibri" w:cs="Calibri"/>
                <w:sz w:val="20"/>
                <w:szCs w:val="20"/>
              </w:rPr>
            </w:pPr>
            <w:hyperlink r:id="rId61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https://ngo-sc.org/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DB11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81799F8" wp14:editId="4C7A9E2D">
                  <wp:extent cx="1428750" cy="1422400"/>
                  <wp:effectExtent l="0" t="0" r="0" b="0"/>
                  <wp:docPr id="10737418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6CBC8726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C86D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GoGetFunding</w:t>
            </w:r>
          </w:p>
          <w:p w14:paraId="2F1D0AFD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083B5C76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(Kansainvälinen ja Kypros)</w:t>
            </w:r>
          </w:p>
          <w:p w14:paraId="6856D875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66BAE62E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2B1D5F35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20DA4EB2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7209BF5A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7AFEE4D7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03C5" w14:textId="77777777" w:rsidR="00AD60AA" w:rsidRPr="008C02A9" w:rsidRDefault="0028096A" w:rsidP="001B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Vaikka GoGetFunding ei ole kyproslainen joukkorahoitusalusta, Kyproksen kansalaiset käyttävät sitä paljon kerätäkseen rahaa tiettyihin toimintoihin.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5331" w14:textId="77777777" w:rsidR="00AD60AA" w:rsidRPr="008C02A9" w:rsidRDefault="00AD60AA">
            <w:pPr>
              <w:rPr>
                <w:rFonts w:ascii="Calibri" w:eastAsia="Helvetica Neue" w:hAnsi="Calibri" w:cs="Calibri"/>
                <w:sz w:val="20"/>
                <w:szCs w:val="20"/>
                <w:lang w:val="fi-FI"/>
              </w:rPr>
            </w:pPr>
          </w:p>
          <w:p w14:paraId="769B423C" w14:textId="77777777" w:rsidR="00AD60AA" w:rsidRPr="00A94815" w:rsidRDefault="0028096A">
            <w:pPr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17131172" wp14:editId="519107DF">
                  <wp:extent cx="1428750" cy="355600"/>
                  <wp:effectExtent l="0" t="0" r="0" b="0"/>
                  <wp:docPr id="107374189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48E3EB" w14:textId="77777777" w:rsidR="00AD60AA" w:rsidRPr="00A94815" w:rsidRDefault="00AD60AA">
            <w:pP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305C8C68" w14:textId="77777777" w:rsidR="00AD60AA" w:rsidRPr="008C02A9" w:rsidRDefault="00944719">
            <w:pPr>
              <w:rPr>
                <w:rFonts w:ascii="Calibri" w:eastAsia="Helvetica Neue" w:hAnsi="Calibri" w:cs="Calibri"/>
                <w:sz w:val="20"/>
                <w:szCs w:val="20"/>
                <w:lang w:val="fi-FI"/>
              </w:rPr>
            </w:pPr>
            <w:hyperlink r:id="rId64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 xml:space="preserve">https://gogetfunding.com/campaigns/? </w:t>
              </w:r>
            </w:hyperlink>
            <w:hyperlink r:id="rId65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maa=</w:t>
              </w:r>
              <w:proofErr w:type="spellStart"/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cy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4A0B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3E7DE76" wp14:editId="314E36A6">
                  <wp:extent cx="1428750" cy="1422400"/>
                  <wp:effectExtent l="0" t="0" r="0" b="0"/>
                  <wp:docPr id="10737419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C039746" w14:textId="77777777" w:rsidTr="00A94815">
        <w:trPr>
          <w:trHeight w:val="42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A003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5972" w14:textId="77777777" w:rsidR="00AD60AA" w:rsidRPr="00A94815" w:rsidRDefault="00AD60AA" w:rsidP="001B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59C2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3E51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</w:tr>
      <w:tr w:rsidR="00AD60AA" w:rsidRPr="00A94815" w14:paraId="33FA815A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16D9" w14:textId="77777777" w:rsidR="00AD60AA" w:rsidRPr="00A94815" w:rsidRDefault="0028096A">
            <w:pPr>
              <w:spacing w:line="276" w:lineRule="auto"/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proofErr w:type="spellStart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Stifter-helfen</w:t>
            </w:r>
            <w:proofErr w:type="spellEnd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- Haus des </w:t>
            </w:r>
            <w:proofErr w:type="spellStart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Stiftens</w:t>
            </w:r>
            <w:proofErr w:type="spellEnd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Saksa</w:t>
            </w:r>
            <w:proofErr w:type="spellEnd"/>
            <w:r w:rsidRPr="008C02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4213" w14:textId="43B15AEE" w:rsidR="00AD60AA" w:rsidRPr="008C02A9" w:rsidRDefault="0028096A" w:rsidP="001B3ACD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"Stifter helfen" tarjoaa IT-lahjoituksia / erityisehtoi</w:t>
            </w:r>
            <w:r w:rsidR="000C7C35">
              <w:rPr>
                <w:rFonts w:ascii="Calibri" w:hAnsi="Calibri" w:cs="Calibri"/>
                <w:sz w:val="22"/>
                <w:szCs w:val="22"/>
                <w:lang w:val="fi"/>
              </w:rPr>
              <w:t xml:space="preserve">lla </w:t>
            </w:r>
            <w:r w:rsidR="000C7C35" w:rsidRPr="00A94815">
              <w:rPr>
                <w:rFonts w:ascii="Calibri" w:hAnsi="Calibri" w:cs="Calibri"/>
                <w:sz w:val="22"/>
                <w:szCs w:val="22"/>
                <w:lang w:val="fi"/>
              </w:rPr>
              <w:t>ohjelmistoja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(esim. halvempaan hintaan) voittoa</w:t>
            </w:r>
            <w:r w:rsidR="000C7C35">
              <w:rPr>
                <w:rFonts w:ascii="Calibri" w:hAnsi="Calibri" w:cs="Calibri"/>
                <w:sz w:val="22"/>
                <w:szCs w:val="22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tavoittelemattomille ja IT-palveluille.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9212" w14:textId="77777777" w:rsidR="00AD60AA" w:rsidRPr="00A94815" w:rsidRDefault="0028096A">
            <w:pPr>
              <w:spacing w:line="276" w:lineRule="auto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209359B8" wp14:editId="4FE5B266">
                  <wp:extent cx="1428750" cy="330200"/>
                  <wp:effectExtent l="0" t="0" r="0" b="0"/>
                  <wp:docPr id="1073741934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43803D" w14:textId="77777777" w:rsidR="00AD60AA" w:rsidRPr="00A94815" w:rsidRDefault="00AD60AA">
            <w:pPr>
              <w:spacing w:line="276" w:lineRule="auto"/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119B6F21" w14:textId="77777777" w:rsidR="00AD60AA" w:rsidRPr="00A94815" w:rsidRDefault="00944719">
            <w:pPr>
              <w:spacing w:line="276" w:lineRule="auto"/>
              <w:rPr>
                <w:rFonts w:ascii="Calibri" w:eastAsia="Helvetica Neue" w:hAnsi="Calibri" w:cs="Calibri"/>
                <w:color w:val="1155CC"/>
                <w:sz w:val="20"/>
                <w:szCs w:val="20"/>
                <w:u w:val="single"/>
              </w:rPr>
            </w:pPr>
            <w:hyperlink r:id="rId67">
              <w:r w:rsidR="0028096A" w:rsidRPr="008C02A9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https://www.stifter-helfen.de/</w:t>
              </w:r>
            </w:hyperlink>
          </w:p>
          <w:p w14:paraId="13030159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5F93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39F9C2A1" wp14:editId="3DAC7095">
                  <wp:extent cx="1438275" cy="1435100"/>
                  <wp:effectExtent l="0" t="0" r="0" b="0"/>
                  <wp:docPr id="107374192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32CAA8FA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12DFE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Startnext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E2A03" w14:textId="77777777" w:rsidR="00AD60AA" w:rsidRPr="008C02A9" w:rsidRDefault="0028096A" w:rsidP="001B3ACD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 on joukkorahoitusalusta, jota käytetään laajalti kaikenlaisiin hankkeisiin, ideoihin, hankkeisiin, organisaatioihin, startup-yrityksiin ja niin edelleen Saksassa.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E8C87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1B67D2A8" wp14:editId="7909384A">
                  <wp:extent cx="1065847" cy="495300"/>
                  <wp:effectExtent l="0" t="0" r="0" b="0"/>
                  <wp:docPr id="1073741929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47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921646" w14:textId="77777777" w:rsidR="00AD60AA" w:rsidRPr="00A94815" w:rsidRDefault="00AD60AA">
            <w:pPr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206D3F64" w14:textId="77777777" w:rsidR="00AD60AA" w:rsidRPr="00A94815" w:rsidRDefault="00944719">
            <w:pPr>
              <w:rPr>
                <w:rFonts w:ascii="Calibri" w:eastAsia="Helvetica Neue" w:hAnsi="Calibri" w:cs="Calibri"/>
                <w:color w:val="103CC0"/>
                <w:sz w:val="20"/>
                <w:szCs w:val="20"/>
              </w:rPr>
            </w:pPr>
            <w:hyperlink r:id="rId70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https://www.startnext.com/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5AF81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71C1771A" wp14:editId="260302FA">
                  <wp:extent cx="1457325" cy="1460500"/>
                  <wp:effectExtent l="0" t="0" r="0" b="0"/>
                  <wp:docPr id="107374190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223B48D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152BE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lastRenderedPageBreak/>
              <w:t>99Funken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00748" w14:textId="6BC2A824" w:rsidR="00AD60AA" w:rsidRPr="008C02A9" w:rsidRDefault="0028096A" w:rsidP="001B3ACD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 on saksalaisen Sparkassen </w:t>
            </w:r>
            <w:r w:rsidR="000C7C35">
              <w:rPr>
                <w:rFonts w:ascii="Calibri" w:hAnsi="Calibri" w:cs="Calibri"/>
                <w:sz w:val="22"/>
                <w:szCs w:val="22"/>
                <w:lang w:val="fi"/>
              </w:rPr>
              <w:t>(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säästöpankki) joukkorahoitusalusta, joka tavanomaisen yhteiskehittämisen lisäksi tarjoaa myös 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 xml:space="preserve">paikalliselle säästöpankille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mahdollisuuden </w:t>
            </w:r>
            <w:proofErr w:type="spellStart"/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yhteisrahoittaa</w:t>
            </w:r>
            <w:proofErr w:type="spellEnd"/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hanketta.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4135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5C960543" wp14:editId="0254D062">
                  <wp:extent cx="1227772" cy="420705"/>
                  <wp:effectExtent l="0" t="0" r="0" b="0"/>
                  <wp:docPr id="1073741924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72" cy="420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F63EE3" w14:textId="77777777" w:rsidR="00AD60AA" w:rsidRPr="00A94815" w:rsidRDefault="00AD60AA">
            <w:pPr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51D73985" w14:textId="77777777" w:rsidR="00AD60AA" w:rsidRPr="00A94815" w:rsidRDefault="00944719">
            <w:pPr>
              <w:rPr>
                <w:rFonts w:ascii="Calibri" w:eastAsia="Helvetica Neue" w:hAnsi="Calibri" w:cs="Calibri"/>
                <w:color w:val="1155CC"/>
                <w:sz w:val="20"/>
                <w:szCs w:val="20"/>
                <w:u w:val="single"/>
              </w:rPr>
            </w:pPr>
            <w:hyperlink r:id="rId73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https://www.99funken.de/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67FDA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0ACAE871" wp14:editId="2543EA4E">
                  <wp:extent cx="1457325" cy="1460500"/>
                  <wp:effectExtent l="0" t="0" r="0" b="0"/>
                  <wp:docPr id="107374189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6753D195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23D58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Helpedria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834AF" w14:textId="7048931E" w:rsidR="00AD60AA" w:rsidRPr="008C02A9" w:rsidRDefault="0028096A" w:rsidP="001B3ACD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 alusta tarjoaa mahdollisuuden henkilökohtaisiin lahjoituksiin esimerkiksi syntymäpäivän 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>johdosta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9F4A4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39808619" wp14:editId="12A53A86">
                  <wp:extent cx="1343025" cy="504825"/>
                  <wp:effectExtent l="0" t="0" r="0" b="0"/>
                  <wp:docPr id="107374189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0B13F6" w14:textId="77777777" w:rsidR="00AD60AA" w:rsidRPr="00A94815" w:rsidRDefault="00AD60AA">
            <w:pPr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0009C326" w14:textId="77777777" w:rsidR="00AD60AA" w:rsidRPr="00A94815" w:rsidRDefault="00944719">
            <w:pPr>
              <w:rPr>
                <w:rFonts w:ascii="Calibri" w:eastAsia="Helvetica Neue" w:hAnsi="Calibri" w:cs="Calibri"/>
                <w:sz w:val="20"/>
                <w:szCs w:val="20"/>
              </w:rPr>
            </w:pPr>
            <w:hyperlink r:id="rId76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https://helpedia.de/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0492C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67C2E2C5" wp14:editId="3A829355">
                  <wp:extent cx="1457325" cy="1460500"/>
                  <wp:effectExtent l="0" t="0" r="0" b="0"/>
                  <wp:docPr id="1073741937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57C0E5C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C3C42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Sozialspende.de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06C4C" w14:textId="77777777" w:rsidR="00AD60AA" w:rsidRPr="00A94815" w:rsidRDefault="0028096A" w:rsidP="001B3ACD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 on foorumi rahalahjoitusten tai luontoissuorituksia koskevien lahjoitusten helpottamiseen sosiaalisiin tarkoituksiin. Organisaatiot voivat rekisteröidä organisaationsa saadakseen lahjoituksia.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75B8D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3E5AEFB5" wp14:editId="41AAC5B3">
                  <wp:extent cx="1343025" cy="400050"/>
                  <wp:effectExtent l="0" t="0" r="0" b="0"/>
                  <wp:docPr id="107374189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50160D" w14:textId="77777777" w:rsidR="00AD60AA" w:rsidRPr="00A94815" w:rsidRDefault="00AD60AA">
            <w:pPr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4E6AC4CB" w14:textId="77777777" w:rsidR="00AD60AA" w:rsidRPr="00A94815" w:rsidRDefault="00944719">
            <w:pPr>
              <w:rPr>
                <w:rFonts w:ascii="Calibri" w:eastAsia="Helvetica Neue" w:hAnsi="Calibri" w:cs="Calibri"/>
                <w:color w:val="103CC0"/>
                <w:sz w:val="20"/>
                <w:szCs w:val="20"/>
                <w:lang w:val="fr-FR"/>
              </w:rPr>
            </w:pPr>
            <w:hyperlink r:id="rId79">
              <w:r w:rsidR="0028096A" w:rsidRPr="008C02A9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 xml:space="preserve">https://www.sozials </w:t>
              </w:r>
            </w:hyperlink>
            <w:hyperlink r:id="rId80">
              <w:r w:rsidR="0028096A" w:rsidRPr="008C02A9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pende.de/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C71F1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F6F40CA" wp14:editId="7A155A46">
                  <wp:extent cx="1457325" cy="1460500"/>
                  <wp:effectExtent l="0" t="0" r="0" b="0"/>
                  <wp:docPr id="107374188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3C206AA2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F90CE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Schulengel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2D6D9" w14:textId="738B8BF5" w:rsidR="00AD60AA" w:rsidRPr="006D4BDD" w:rsidRDefault="0028096A" w:rsidP="001B3ACD">
            <w:pPr>
              <w:spacing w:after="160"/>
              <w:rPr>
                <w:rFonts w:ascii="Calibri" w:hAnsi="Calibri" w:cs="Calibri"/>
                <w:sz w:val="22"/>
                <w:szCs w:val="22"/>
                <w:lang w:val="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Tämän alustan kautta organisaatioita voidaan tukea 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 xml:space="preserve">niiden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ostaessaan jotain osallistuvasta verkkokaupasta ja luomalla pienen lahjoituksen. 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Organisaatio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>t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voi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>vat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rekisteröi</w:t>
            </w:r>
            <w:r w:rsidR="006D4BDD">
              <w:rPr>
                <w:rFonts w:ascii="Calibri" w:hAnsi="Calibri" w:cs="Calibri"/>
                <w:sz w:val="22"/>
                <w:szCs w:val="22"/>
                <w:lang w:val="fi"/>
              </w:rPr>
              <w:t>tyä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</w:t>
            </w:r>
            <w:r w:rsidR="006D4BDD"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saadakseen lahjoituksia.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91C86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sz w:val="22"/>
                <w:szCs w:val="22"/>
              </w:rPr>
              <w:drawing>
                <wp:inline distT="114300" distB="114300" distL="114300" distR="114300" wp14:anchorId="203527EB" wp14:editId="324918D8">
                  <wp:extent cx="1266825" cy="485775"/>
                  <wp:effectExtent l="0" t="0" r="0" b="0"/>
                  <wp:docPr id="107374188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681B6C" w14:textId="77777777" w:rsidR="00AD60AA" w:rsidRPr="00A94815" w:rsidRDefault="00AD60AA">
            <w:pPr>
              <w:rPr>
                <w:rFonts w:ascii="Calibri" w:eastAsia="Helvetica Neue" w:hAnsi="Calibri" w:cs="Calibri"/>
                <w:sz w:val="22"/>
                <w:szCs w:val="22"/>
              </w:rPr>
            </w:pPr>
          </w:p>
          <w:p w14:paraId="04F0B071" w14:textId="77777777" w:rsidR="00AD60AA" w:rsidRPr="00A94815" w:rsidRDefault="00944719">
            <w:pPr>
              <w:rPr>
                <w:rFonts w:ascii="Calibri" w:eastAsia="Helvetica Neue" w:hAnsi="Calibri" w:cs="Calibri"/>
                <w:color w:val="103CC0"/>
                <w:sz w:val="20"/>
                <w:szCs w:val="20"/>
              </w:rPr>
            </w:pPr>
            <w:hyperlink r:id="rId83">
              <w:r w:rsidR="0028096A" w:rsidRPr="00A94815">
                <w:rPr>
                  <w:rFonts w:ascii="Calibri" w:hAnsi="Calibri" w:cs="Calibri"/>
                  <w:color w:val="1155CC"/>
                  <w:sz w:val="20"/>
                  <w:szCs w:val="20"/>
                  <w:u w:val="single"/>
                  <w:lang w:val="fi"/>
                </w:rPr>
                <w:t>https://www.schulengel.de/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D86FD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394AF255" wp14:editId="0B3F74E2">
                  <wp:extent cx="1457325" cy="1460500"/>
                  <wp:effectExtent l="0" t="0" r="0" b="0"/>
                  <wp:docPr id="1073741913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10E29677" w14:textId="77777777" w:rsidTr="00A94815">
        <w:trPr>
          <w:trHeight w:val="227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790B5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lastRenderedPageBreak/>
              <w:t>WeCanHelp (Saksa)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75103" w14:textId="7F6E4D1D" w:rsidR="00AD60AA" w:rsidRPr="00A94815" w:rsidRDefault="006D4BDD" w:rsidP="001B3ACD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Tämän alustan kautta organisaatioita voidaan tukea </w:t>
            </w:r>
            <w:r>
              <w:rPr>
                <w:rFonts w:ascii="Calibri" w:hAnsi="Calibri" w:cs="Calibri"/>
                <w:sz w:val="22"/>
                <w:szCs w:val="22"/>
                <w:lang w:val="fi"/>
              </w:rPr>
              <w:t xml:space="preserve">niiden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ostaessaan jotain osallistuvasta verkkokaupasta ja luomalla pienen lahjoituksen. 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Organisaatio</w:t>
            </w:r>
            <w:r>
              <w:rPr>
                <w:rFonts w:ascii="Calibri" w:hAnsi="Calibri" w:cs="Calibri"/>
                <w:sz w:val="22"/>
                <w:szCs w:val="22"/>
                <w:lang w:val="fi"/>
              </w:rPr>
              <w:t>t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voi</w:t>
            </w:r>
            <w:r>
              <w:rPr>
                <w:rFonts w:ascii="Calibri" w:hAnsi="Calibri" w:cs="Calibri"/>
                <w:sz w:val="22"/>
                <w:szCs w:val="22"/>
                <w:lang w:val="fi"/>
              </w:rPr>
              <w:t>vat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rekisteröi</w:t>
            </w:r>
            <w:r>
              <w:rPr>
                <w:rFonts w:ascii="Calibri" w:hAnsi="Calibri" w:cs="Calibri"/>
                <w:sz w:val="22"/>
                <w:szCs w:val="22"/>
                <w:lang w:val="fi"/>
              </w:rPr>
              <w:t>tyä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saadakseen lahjoituksia. 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BB116" w14:textId="77777777" w:rsidR="00AD60AA" w:rsidRPr="00A94815" w:rsidRDefault="0028096A">
            <w:pPr>
              <w:jc w:val="center"/>
              <w:rPr>
                <w:rFonts w:ascii="Calibri" w:eastAsia="Helvetica Neue" w:hAnsi="Calibri" w:cs="Calibri"/>
                <w:color w:val="103CC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103CC0"/>
                <w:sz w:val="20"/>
                <w:szCs w:val="20"/>
              </w:rPr>
              <w:drawing>
                <wp:inline distT="114300" distB="114300" distL="114300" distR="114300" wp14:anchorId="1C73B8F4" wp14:editId="1E8B1A9F">
                  <wp:extent cx="1333500" cy="304800"/>
                  <wp:effectExtent l="0" t="0" r="0" b="0"/>
                  <wp:docPr id="1073741944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E58064" w14:textId="77777777" w:rsidR="00AD60AA" w:rsidRPr="00A94815" w:rsidRDefault="00AD60AA">
            <w:pPr>
              <w:rPr>
                <w:rFonts w:ascii="Calibri" w:eastAsia="Helvetica Neue" w:hAnsi="Calibri" w:cs="Calibri"/>
                <w:color w:val="103CC0"/>
                <w:sz w:val="20"/>
                <w:szCs w:val="20"/>
              </w:rPr>
            </w:pPr>
          </w:p>
          <w:p w14:paraId="0D7B6FA5" w14:textId="77777777" w:rsidR="00AD60AA" w:rsidRPr="00A94815" w:rsidRDefault="0028096A">
            <w:pPr>
              <w:rPr>
                <w:rFonts w:ascii="Calibri" w:eastAsia="Helvetica Neue" w:hAnsi="Calibri" w:cs="Calibri"/>
                <w:color w:val="103CC0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103CC0"/>
                <w:sz w:val="20"/>
                <w:szCs w:val="20"/>
                <w:lang w:val="fi"/>
              </w:rPr>
              <w:t>https://www.wecanhelp.de/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6D552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5988FF28" wp14:editId="77B1809D">
                  <wp:extent cx="1457325" cy="1460500"/>
                  <wp:effectExtent l="0" t="0" r="0" b="0"/>
                  <wp:docPr id="1073741923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2DFCED88" w14:textId="77777777" w:rsidTr="00A94815">
        <w:trPr>
          <w:trHeight w:val="435"/>
        </w:trPr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0761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FE42" w14:textId="77777777" w:rsidR="00AD60AA" w:rsidRPr="00A94815" w:rsidRDefault="00AD60AA" w:rsidP="001B3A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2B02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971C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</w:tr>
      <w:tr w:rsidR="00AD60AA" w:rsidRPr="00A94815" w14:paraId="734922B1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4482" w14:textId="70C90A8C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HIGGS</w:t>
            </w:r>
          </w:p>
          <w:p w14:paraId="0C1E21B8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7B00584C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(Kreikka)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C3CC" w14:textId="3F3240AF" w:rsidR="00AD60AA" w:rsidRPr="008C02A9" w:rsidRDefault="0028096A" w:rsidP="001B3ACD">
            <w:pPr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>Se on järjestö, jonka tavoitteena on vahvistaa kansalaisjärjestöjä Kreikassa koulutus- ja tukiohjelmien ja toimien avulla.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14B7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6F9FF421" wp14:editId="666581CF">
                  <wp:extent cx="1265872" cy="438836"/>
                  <wp:effectExtent l="0" t="0" r="0" b="0"/>
                  <wp:docPr id="107374189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72" cy="4388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59A5BF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38384E21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631A153D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</w:rPr>
            </w:pPr>
            <w:hyperlink r:id="rId88">
              <w:r w:rsidR="0028096A" w:rsidRPr="00A94815">
                <w:rPr>
                  <w:rFonts w:ascii="Calibri" w:hAnsi="Calibri" w:cs="Calibri"/>
                  <w:color w:val="1155CC"/>
                  <w:u w:val="single"/>
                  <w:lang w:val="fi"/>
                </w:rPr>
                <w:t>https://higgs3.org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A969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5F31CAB9" wp14:editId="143B03F6">
                  <wp:extent cx="1438275" cy="1435100"/>
                  <wp:effectExtent l="0" t="0" r="0" b="0"/>
                  <wp:docPr id="10737419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79F667DF" w14:textId="77777777" w:rsidTr="00A94815">
        <w:trPr>
          <w:trHeight w:val="2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0E71" w14:textId="77777777" w:rsidR="001B3ACD" w:rsidRDefault="001B3ACD" w:rsidP="001B3ACD"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Give&amp;Fund</w:t>
            </w:r>
          </w:p>
          <w:p w14:paraId="373BC2BB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0AAA57C1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(Kreikka)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C4A" w14:textId="6B127C2A" w:rsidR="00AD60AA" w:rsidRPr="001B3ACD" w:rsidRDefault="0028096A" w:rsidP="001B3ACD">
            <w:pPr>
              <w:rPr>
                <w:rFonts w:ascii="Calibri" w:eastAsia="Calibri" w:hAnsi="Calibri" w:cs="Calibri"/>
                <w:sz w:val="22"/>
                <w:szCs w:val="22"/>
                <w:lang w:val="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Se on kreikkalainen joukkorahoitusalusta</w:t>
            </w:r>
            <w:r w:rsidR="001B3ACD">
              <w:rPr>
                <w:rFonts w:ascii="Calibri" w:hAnsi="Calibri" w:cs="Calibri"/>
                <w:sz w:val="22"/>
                <w:szCs w:val="22"/>
                <w:lang w:val="fi"/>
              </w:rPr>
              <w:t>, joka on toiminut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 vuodesta 2014. Se on yritysten, järjestöjen, yksityishenkilöiden ja </w:t>
            </w:r>
            <w:proofErr w:type="gramStart"/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kansalaisjärjestöjen </w:t>
            </w:r>
            <w:r w:rsidRPr="00A94815">
              <w:rPr>
                <w:rFonts w:ascii="Calibri" w:hAnsi="Calibri" w:cs="Calibri"/>
                <w:lang w:val="fi"/>
              </w:rPr>
              <w:t xml:space="preserve"> väline</w:t>
            </w:r>
            <w:proofErr w:type="gramEnd"/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resurssien löytämiseen.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36FF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3713A54C" wp14:editId="07B91F8B">
                  <wp:extent cx="1275625" cy="297646"/>
                  <wp:effectExtent l="0" t="0" r="0" b="0"/>
                  <wp:docPr id="107374189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25" cy="297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4F8C62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7EC96AD5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</w:rPr>
            </w:pPr>
            <w:hyperlink r:id="rId90">
              <w:r w:rsidR="0028096A" w:rsidRPr="00A94815">
                <w:rPr>
                  <w:rFonts w:ascii="Calibri" w:hAnsi="Calibri" w:cs="Calibri"/>
                  <w:color w:val="1155CC"/>
                  <w:u w:val="single"/>
                  <w:lang w:val="fi"/>
                </w:rPr>
                <w:t>https://www.giveandfund.com/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686A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63FBBD2F" wp14:editId="4B959BED">
                  <wp:extent cx="1438275" cy="1435100"/>
                  <wp:effectExtent l="0" t="0" r="0" b="0"/>
                  <wp:docPr id="107374187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4F27CC0C" w14:textId="77777777" w:rsidTr="00A94815">
        <w:trPr>
          <w:trHeight w:val="24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CD25" w14:textId="6D5B43AF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Act4Greece</w:t>
            </w:r>
          </w:p>
          <w:p w14:paraId="62F9FD73" w14:textId="77777777" w:rsidR="00AD60AA" w:rsidRPr="00A94815" w:rsidRDefault="00AD60A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  <w:p w14:paraId="2B7D0C1B" w14:textId="77777777" w:rsidR="00AD60AA" w:rsidRPr="00A94815" w:rsidRDefault="0028096A">
            <w:pP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(Kreikka)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0942" w14:textId="6E3E676C" w:rsidR="00AD60AA" w:rsidRPr="001B3ACD" w:rsidRDefault="0028096A" w:rsidP="001B3ACD">
            <w:pPr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 xml:space="preserve">Se on </w:t>
            </w:r>
            <w:r w:rsidR="001B3ACD">
              <w:rPr>
                <w:rFonts w:ascii="Calibri" w:hAnsi="Calibri" w:cs="Calibri"/>
                <w:sz w:val="22"/>
                <w:szCs w:val="22"/>
                <w:lang w:val="fi"/>
              </w:rPr>
              <w:t xml:space="preserve">verkossa toimiva </w:t>
            </w:r>
            <w:r w:rsidRPr="00A94815">
              <w:rPr>
                <w:rFonts w:ascii="Calibri" w:hAnsi="Calibri" w:cs="Calibri"/>
                <w:sz w:val="22"/>
                <w:szCs w:val="22"/>
                <w:lang w:val="fi"/>
              </w:rPr>
              <w:t>joukkorahoitusalusta, joka mahdollistaa resurssien keräämisen kaikilta kiinnostuneilta.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0DFC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458BA37F" wp14:editId="190C1528">
                  <wp:extent cx="1295959" cy="370274"/>
                  <wp:effectExtent l="0" t="0" r="0" b="0"/>
                  <wp:docPr id="107374187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59" cy="370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A12A53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37E1B1AE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</w:rPr>
            </w:pPr>
            <w:hyperlink r:id="rId93">
              <w:r w:rsidR="0028096A" w:rsidRPr="00A94815">
                <w:rPr>
                  <w:rFonts w:ascii="Calibri" w:hAnsi="Calibri" w:cs="Calibri"/>
                  <w:color w:val="1155CC"/>
                  <w:u w:val="single"/>
                  <w:lang w:val="fi"/>
                </w:rPr>
                <w:t>https://www.act4greece.gr/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400B" w14:textId="77777777" w:rsidR="00AD60AA" w:rsidRPr="00A94815" w:rsidRDefault="0028096A">
            <w:pPr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7F946716" wp14:editId="7B43A2BC">
                  <wp:extent cx="1438275" cy="1435100"/>
                  <wp:effectExtent l="0" t="0" r="0" b="0"/>
                  <wp:docPr id="107374190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289A4FE0" w14:textId="77777777" w:rsidTr="00A94815">
        <w:trPr>
          <w:trHeight w:val="51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D155" w14:textId="77777777" w:rsidR="00AD60AA" w:rsidRPr="00A94815" w:rsidRDefault="00AD60A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9613" w14:textId="77777777" w:rsidR="00AD60AA" w:rsidRPr="00A94815" w:rsidRDefault="00AD60AA" w:rsidP="001B3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3BD5" w14:textId="77777777" w:rsidR="00AD60AA" w:rsidRPr="00A94815" w:rsidRDefault="00AD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278D" w14:textId="77777777" w:rsidR="00AD60AA" w:rsidRPr="00A94815" w:rsidRDefault="00AD60A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F6FD65" w14:textId="77777777" w:rsidR="00AD60AA" w:rsidRPr="00A94815" w:rsidRDefault="00AD60A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9"/>
      </w:tblGrid>
      <w:tr w:rsidR="00AD60AA" w:rsidRPr="00A94815" w14:paraId="25A15CE9" w14:textId="77777777">
        <w:trPr>
          <w:trHeight w:val="33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25CD" w14:textId="705A41A2" w:rsidR="001B3ACD" w:rsidRDefault="0028096A" w:rsidP="001B3ACD"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lastRenderedPageBreak/>
              <w:t xml:space="preserve"> </w:t>
            </w:r>
            <w:r w:rsidR="001B3ACD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Italia non</w:t>
            </w:r>
            <w:r w:rsidR="001B3ACD">
              <w:rPr>
                <w:rFonts w:ascii="Helvetica Neue" w:hAnsi="Helvetica Neue"/>
                <w:b/>
                <w:bCs/>
                <w:color w:val="000000"/>
                <w:sz w:val="22"/>
                <w:szCs w:val="22"/>
                <w:lang w:val="fi-FI"/>
              </w:rPr>
              <w:t xml:space="preserve"> </w:t>
            </w:r>
            <w:r w:rsidR="001B3ACD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profit </w:t>
            </w:r>
          </w:p>
          <w:p w14:paraId="1863EE4D" w14:textId="0A520557" w:rsidR="00AD60AA" w:rsidRPr="008C02A9" w:rsidRDefault="00AD60A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</w:p>
          <w:p w14:paraId="4CB9B4F2" w14:textId="77777777" w:rsidR="00AD60AA" w:rsidRPr="008C02A9" w:rsidRDefault="00AD60A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</w:p>
          <w:p w14:paraId="0B5F91DE" w14:textId="165C6A24" w:rsidR="00AD60AA" w:rsidRPr="008C02A9" w:rsidRDefault="00716699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(Italia)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D8E6" w14:textId="73285B2B" w:rsidR="00AD60AA" w:rsidRPr="001B3ACD" w:rsidRDefault="0028096A">
            <w:pPr>
              <w:keepLines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>Se on sosiaali</w:t>
            </w:r>
            <w:r w:rsidR="001B3ACD">
              <w:rPr>
                <w:rFonts w:ascii="Calibri" w:hAnsi="Calibri" w:cs="Calibri"/>
                <w:lang w:val="fi"/>
              </w:rPr>
              <w:t>sta</w:t>
            </w:r>
            <w:r w:rsidRPr="00A94815">
              <w:rPr>
                <w:rFonts w:ascii="Calibri" w:hAnsi="Calibri" w:cs="Calibri"/>
                <w:lang w:val="fi"/>
              </w:rPr>
              <w:t xml:space="preserve"> liiketoiminta</w:t>
            </w:r>
            <w:r w:rsidR="001B3ACD">
              <w:rPr>
                <w:rFonts w:ascii="Calibri" w:hAnsi="Calibri" w:cs="Calibri"/>
                <w:lang w:val="fi"/>
              </w:rPr>
              <w:t>a</w:t>
            </w:r>
            <w:r w:rsidRPr="00A94815">
              <w:rPr>
                <w:rFonts w:ascii="Calibri" w:hAnsi="Calibri" w:cs="Calibri"/>
                <w:lang w:val="fi"/>
              </w:rPr>
              <w:t>, joka tukee voittoa tavoittelemattomia järjestö</w:t>
            </w:r>
            <w:r w:rsidR="001B3ACD">
              <w:rPr>
                <w:rFonts w:ascii="Calibri" w:hAnsi="Calibri" w:cs="Calibri"/>
                <w:lang w:val="fi"/>
              </w:rPr>
              <w:t>jä</w:t>
            </w:r>
            <w:r w:rsidRPr="00A94815">
              <w:rPr>
                <w:rFonts w:ascii="Calibri" w:hAnsi="Calibri" w:cs="Calibri"/>
                <w:lang w:val="fi"/>
              </w:rPr>
              <w:t xml:space="preserve"> suunt</w:t>
            </w:r>
            <w:r w:rsidR="001B3ACD">
              <w:rPr>
                <w:rFonts w:ascii="Calibri" w:hAnsi="Calibri" w:cs="Calibri"/>
                <w:lang w:val="fi"/>
              </w:rPr>
              <w:t>aamalla</w:t>
            </w:r>
            <w:r w:rsidRPr="00A94815">
              <w:rPr>
                <w:rFonts w:ascii="Calibri" w:hAnsi="Calibri" w:cs="Calibri"/>
                <w:lang w:val="fi"/>
              </w:rPr>
              <w:t xml:space="preserve"> materiaal</w:t>
            </w:r>
            <w:r w:rsidR="001B3ACD">
              <w:rPr>
                <w:rFonts w:ascii="Calibri" w:hAnsi="Calibri" w:cs="Calibri"/>
                <w:lang w:val="fi"/>
              </w:rPr>
              <w:t>eja</w:t>
            </w:r>
            <w:r w:rsidRPr="00A94815">
              <w:rPr>
                <w:rFonts w:ascii="Calibri" w:hAnsi="Calibri" w:cs="Calibri"/>
                <w:lang w:val="fi"/>
              </w:rPr>
              <w:t>, lak</w:t>
            </w:r>
            <w:r w:rsidR="001B3ACD">
              <w:rPr>
                <w:rFonts w:ascii="Calibri" w:hAnsi="Calibri" w:cs="Calibri"/>
                <w:lang w:val="fi"/>
              </w:rPr>
              <w:t>eja</w:t>
            </w:r>
            <w:r w:rsidRPr="00A94815">
              <w:rPr>
                <w:rFonts w:ascii="Calibri" w:hAnsi="Calibri" w:cs="Calibri"/>
                <w:lang w:val="fi"/>
              </w:rPr>
              <w:t>, verkostoitumis</w:t>
            </w:r>
            <w:r w:rsidR="001B3ACD">
              <w:rPr>
                <w:rFonts w:ascii="Calibri" w:hAnsi="Calibri" w:cs="Calibri"/>
                <w:lang w:val="fi"/>
              </w:rPr>
              <w:t>ta</w:t>
            </w:r>
            <w:r w:rsidRPr="00A94815">
              <w:rPr>
                <w:rFonts w:ascii="Calibri" w:hAnsi="Calibri" w:cs="Calibri"/>
                <w:lang w:val="fi"/>
              </w:rPr>
              <w:t xml:space="preserve"> ja erittäin hyödyllis</w:t>
            </w:r>
            <w:r w:rsidR="001B3ACD">
              <w:rPr>
                <w:rFonts w:ascii="Calibri" w:hAnsi="Calibri" w:cs="Calibri"/>
                <w:lang w:val="fi"/>
              </w:rPr>
              <w:t>iä</w:t>
            </w:r>
            <w:r w:rsidRPr="00A94815">
              <w:rPr>
                <w:rFonts w:ascii="Calibri" w:hAnsi="Calibri" w:cs="Calibri"/>
                <w:lang w:val="fi"/>
              </w:rPr>
              <w:t xml:space="preserve"> selity</w:t>
            </w:r>
            <w:r w:rsidR="001B3ACD">
              <w:rPr>
                <w:rFonts w:ascii="Calibri" w:hAnsi="Calibri" w:cs="Calibri"/>
                <w:lang w:val="fi"/>
              </w:rPr>
              <w:t>ksiä niille.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7F6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6CC70E4A" wp14:editId="2B7C20CC">
                  <wp:extent cx="1428750" cy="508000"/>
                  <wp:effectExtent l="0" t="0" r="0" b="0"/>
                  <wp:docPr id="1073741933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36C4AD" w14:textId="77777777" w:rsidR="00AD60AA" w:rsidRPr="00A94815" w:rsidRDefault="00AD60A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0823E184" w14:textId="77777777" w:rsidR="00AD60AA" w:rsidRPr="00A94815" w:rsidRDefault="00AD60A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</w:p>
          <w:p w14:paraId="638F2F10" w14:textId="77777777" w:rsidR="00AD60AA" w:rsidRPr="00A94815" w:rsidRDefault="00944719">
            <w:pPr>
              <w:keepLines/>
              <w:rPr>
                <w:rFonts w:ascii="Calibri" w:eastAsia="Helvetica Neue" w:hAnsi="Calibri" w:cs="Calibri"/>
              </w:rPr>
            </w:pPr>
            <w:hyperlink r:id="rId96">
              <w:r w:rsidR="0028096A" w:rsidRPr="00A94815">
                <w:rPr>
                  <w:rFonts w:ascii="Calibri" w:hAnsi="Calibri" w:cs="Calibri"/>
                  <w:color w:val="1155CC"/>
                  <w:u w:val="single"/>
                  <w:lang w:val="fi"/>
                </w:rPr>
                <w:t>https://italianonprofit.it/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55CD" w14:textId="77777777" w:rsidR="00AD60AA" w:rsidRPr="00A94815" w:rsidRDefault="0028096A">
            <w:pPr>
              <w:keepLines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54030BF3" wp14:editId="13EE3AF4">
                  <wp:extent cx="1428750" cy="1435100"/>
                  <wp:effectExtent l="0" t="0" r="0" b="0"/>
                  <wp:docPr id="107374189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242F6443" w14:textId="77777777">
        <w:trPr>
          <w:trHeight w:val="33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1C67" w14:textId="77777777" w:rsidR="00AD60AA" w:rsidRPr="008C02A9" w:rsidRDefault="0028096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Produzioni</w:t>
            </w:r>
            <w:proofErr w:type="spellEnd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 xml:space="preserve"> </w:t>
            </w:r>
            <w:proofErr w:type="spellStart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dal</w:t>
            </w:r>
            <w:proofErr w:type="spellEnd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 xml:space="preserve"> basso</w:t>
            </w:r>
          </w:p>
          <w:p w14:paraId="602C7960" w14:textId="70ECA0CC" w:rsidR="00AD60AA" w:rsidRPr="008C02A9" w:rsidRDefault="00716699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(Italia)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4F8A" w14:textId="77777777" w:rsidR="00AD60AA" w:rsidRPr="00A94815" w:rsidRDefault="0028096A">
            <w:pPr>
              <w:keepLines/>
              <w:rPr>
                <w:rFonts w:ascii="Calibri" w:eastAsia="Calibri" w:hAnsi="Calibri" w:cs="Calibri"/>
              </w:rPr>
            </w:pPr>
            <w:r w:rsidRPr="00A94815">
              <w:rPr>
                <w:rFonts w:ascii="Calibri" w:hAnsi="Calibri" w:cs="Calibri"/>
                <w:lang w:val="fi"/>
              </w:rPr>
              <w:t xml:space="preserve">Joukkorahoitusalusta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17AF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355855AB" wp14:editId="18DB4F59">
                  <wp:extent cx="1428750" cy="215900"/>
                  <wp:effectExtent l="0" t="0" r="0" b="0"/>
                  <wp:docPr id="107374188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72510A" w14:textId="77777777" w:rsidR="00AD60AA" w:rsidRPr="00A94815" w:rsidRDefault="00944719">
            <w:pPr>
              <w:keepLines/>
              <w:rPr>
                <w:rFonts w:ascii="Calibri" w:eastAsia="Helvetica Neue" w:hAnsi="Calibri" w:cs="Calibri"/>
              </w:rPr>
            </w:pPr>
            <w:hyperlink r:id="rId99">
              <w:r w:rsidR="0028096A" w:rsidRPr="00A94815">
                <w:rPr>
                  <w:rFonts w:ascii="Calibri" w:hAnsi="Calibri" w:cs="Calibri"/>
                  <w:color w:val="1155CC"/>
                  <w:u w:val="single"/>
                  <w:lang w:val="fi"/>
                </w:rPr>
                <w:t>https://www.produzionidalbasso.com/</w:t>
              </w:r>
            </w:hyperlink>
          </w:p>
          <w:p w14:paraId="6D9BDCDF" w14:textId="77777777" w:rsidR="00AD60AA" w:rsidRPr="00A94815" w:rsidRDefault="00AD60A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5AF7" w14:textId="77777777" w:rsidR="00AD60AA" w:rsidRPr="00A94815" w:rsidRDefault="0028096A">
            <w:pPr>
              <w:keepLines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307FD516" wp14:editId="331E78F8">
                  <wp:extent cx="1428750" cy="1473200"/>
                  <wp:effectExtent l="0" t="0" r="0" b="0"/>
                  <wp:docPr id="107374189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7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1F06FEB9" w14:textId="77777777">
        <w:trPr>
          <w:trHeight w:val="33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3076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r-FR"/>
              </w:rPr>
            </w:pPr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Eppela</w:t>
            </w:r>
          </w:p>
          <w:p w14:paraId="591DFBB4" w14:textId="2CB6060E" w:rsidR="00AD60AA" w:rsidRPr="00A94815" w:rsidRDefault="00716699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(Italia)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0440" w14:textId="720B7248" w:rsidR="00AD60AA" w:rsidRPr="00A94815" w:rsidRDefault="0028096A">
            <w:pPr>
              <w:keepLines/>
              <w:rPr>
                <w:rFonts w:ascii="Calibri" w:eastAsia="Calibri" w:hAnsi="Calibri" w:cs="Calibri"/>
                <w:lang w:val="fr-FR"/>
              </w:rPr>
            </w:pPr>
            <w:r w:rsidRPr="00A94815">
              <w:rPr>
                <w:rFonts w:ascii="Calibri" w:hAnsi="Calibri" w:cs="Calibri"/>
                <w:lang w:val="fi"/>
              </w:rPr>
              <w:t>Joukkorahoitusalusta. Siinä on mentoreita, jotka tukevat varainkeruu</w:t>
            </w:r>
            <w:r w:rsidR="00CB3F51">
              <w:rPr>
                <w:rFonts w:ascii="Calibri" w:hAnsi="Calibri" w:cs="Calibri"/>
                <w:lang w:val="fi"/>
              </w:rPr>
              <w:t>-</w:t>
            </w:r>
            <w:r w:rsidRPr="00A94815">
              <w:rPr>
                <w:rFonts w:ascii="Calibri" w:hAnsi="Calibri" w:cs="Calibri"/>
                <w:lang w:val="fi"/>
              </w:rPr>
              <w:t>kampanjoita.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FF9D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3313A2FA" wp14:editId="13602558">
                  <wp:extent cx="1428750" cy="469900"/>
                  <wp:effectExtent l="0" t="0" r="0" b="0"/>
                  <wp:docPr id="10737418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2C0751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1155CC"/>
                <w:u w:val="single"/>
                <w:lang w:val="fi"/>
              </w:rPr>
              <w:t>https://www.eppela.com/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B419" w14:textId="77777777" w:rsidR="00AD60AA" w:rsidRPr="00A94815" w:rsidRDefault="0028096A">
            <w:pPr>
              <w:keepLines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6A85503F" wp14:editId="17647255">
                  <wp:extent cx="1438275" cy="1422400"/>
                  <wp:effectExtent l="0" t="0" r="0" b="0"/>
                  <wp:docPr id="10737418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1778F35B" w14:textId="77777777">
        <w:trPr>
          <w:trHeight w:val="33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B84D" w14:textId="77777777" w:rsidR="00AD60AA" w:rsidRPr="008C02A9" w:rsidRDefault="0028096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proofErr w:type="spellStart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Rete</w:t>
            </w:r>
            <w:proofErr w:type="spellEnd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 xml:space="preserve"> del </w:t>
            </w:r>
            <w:proofErr w:type="spellStart"/>
            <w:r w:rsidRPr="00A94815">
              <w:rPr>
                <w:rFonts w:ascii="Calibri" w:hAnsi="Calibri" w:cs="Calibri"/>
                <w:b/>
                <w:sz w:val="22"/>
                <w:szCs w:val="22"/>
                <w:lang w:val="fi"/>
              </w:rPr>
              <w:t>Dono</w:t>
            </w:r>
            <w:proofErr w:type="spellEnd"/>
          </w:p>
          <w:p w14:paraId="01B94B8D" w14:textId="1E72DAD1" w:rsidR="00AD60AA" w:rsidRPr="008C02A9" w:rsidRDefault="00716699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i"/>
              </w:rPr>
              <w:t>(Italia)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1114" w14:textId="4255D64F" w:rsidR="00AD60AA" w:rsidRPr="008C02A9" w:rsidRDefault="0028096A" w:rsidP="00CB3F51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>Joukkorahoitusalusta pienille voittoa tavoittelemattomille järjestöille</w:t>
            </w:r>
            <w:r w:rsidR="00CB3F51">
              <w:rPr>
                <w:rFonts w:ascii="Calibri" w:hAnsi="Calibri" w:cs="Calibri"/>
                <w:lang w:val="fi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F03B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sz w:val="20"/>
                <w:szCs w:val="20"/>
              </w:rPr>
              <w:drawing>
                <wp:inline distT="114300" distB="114300" distL="114300" distR="114300" wp14:anchorId="0382DA82" wp14:editId="4E056679">
                  <wp:extent cx="1428750" cy="533400"/>
                  <wp:effectExtent l="0" t="0" r="0" b="0"/>
                  <wp:docPr id="107374192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8FC83F" w14:textId="77777777" w:rsidR="00AD60AA" w:rsidRPr="00A94815" w:rsidRDefault="0028096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  <w:r w:rsidRPr="00A94815">
              <w:rPr>
                <w:rFonts w:ascii="Calibri" w:hAnsi="Calibri" w:cs="Calibri"/>
                <w:color w:val="1155CC"/>
                <w:u w:val="single"/>
                <w:lang w:val="fi"/>
              </w:rPr>
              <w:t>https://www.retedeldono.it/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F74B" w14:textId="77777777" w:rsidR="00AD60AA" w:rsidRPr="00A94815" w:rsidRDefault="0028096A">
            <w:pPr>
              <w:keepLines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039011B" wp14:editId="65EC37C8">
                  <wp:extent cx="1438275" cy="1485900"/>
                  <wp:effectExtent l="0" t="0" r="0" b="0"/>
                  <wp:docPr id="1073741945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44CEA5D5" w14:textId="77777777">
        <w:trPr>
          <w:trHeight w:val="33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AE3F" w14:textId="77777777" w:rsidR="00AD60AA" w:rsidRPr="00A94815" w:rsidRDefault="00AD60AA">
            <w:pPr>
              <w:keepLines/>
              <w:rPr>
                <w:rFonts w:ascii="Calibri" w:eastAsia="Helvetica Neue" w:hAnsi="Calibri" w:cs="Calibri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659A" w14:textId="77777777" w:rsidR="00AD60AA" w:rsidRPr="00A94815" w:rsidRDefault="00AD60A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A010" w14:textId="77777777" w:rsidR="00AD60AA" w:rsidRPr="00A94815" w:rsidRDefault="00AD60AA">
            <w:pPr>
              <w:keepLines/>
              <w:rPr>
                <w:rFonts w:ascii="Calibri" w:eastAsia="Helvetica Neue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347E" w14:textId="77777777" w:rsidR="00AD60AA" w:rsidRPr="00A94815" w:rsidRDefault="00AD60AA">
            <w:pPr>
              <w:keepLines/>
              <w:rPr>
                <w:rFonts w:ascii="Calibri" w:hAnsi="Calibri" w:cs="Calibri"/>
              </w:rPr>
            </w:pPr>
          </w:p>
        </w:tc>
      </w:tr>
    </w:tbl>
    <w:p w14:paraId="46BCB0F9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</w:rPr>
      </w:pPr>
    </w:p>
    <w:p w14:paraId="170E0280" w14:textId="0620E7C3" w:rsidR="00AD60AA" w:rsidRPr="00CB3F51" w:rsidRDefault="0028096A" w:rsidP="00CB3F5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lang w:val="fi-FI"/>
        </w:rPr>
      </w:pPr>
      <w:r w:rsidRPr="00A94815">
        <w:rPr>
          <w:rFonts w:ascii="Calibri" w:hAnsi="Calibri" w:cs="Calibri"/>
          <w:color w:val="000000"/>
          <w:lang w:val="fi"/>
        </w:rPr>
        <w:t xml:space="preserve">Voit vertailla muiden varainkeruuohjelmistojen arvosteluja ja ominaisuuksia </w:t>
      </w:r>
      <w:proofErr w:type="spellStart"/>
      <w:r w:rsidRPr="00A94815">
        <w:rPr>
          <w:rFonts w:ascii="Calibri" w:hAnsi="Calibri" w:cs="Calibri"/>
          <w:color w:val="000000"/>
          <w:lang w:val="fi"/>
        </w:rPr>
        <w:t>Nonprofit</w:t>
      </w:r>
      <w:proofErr w:type="spellEnd"/>
      <w:r w:rsidRPr="00A94815">
        <w:rPr>
          <w:rFonts w:ascii="Calibri" w:hAnsi="Calibri" w:cs="Calibri"/>
          <w:color w:val="000000"/>
          <w:lang w:val="fi"/>
        </w:rPr>
        <w:t xml:space="preserve"> Software </w:t>
      </w:r>
      <w:proofErr w:type="spellStart"/>
      <w:r w:rsidRPr="00A94815">
        <w:rPr>
          <w:rFonts w:ascii="Calibri" w:hAnsi="Calibri" w:cs="Calibri"/>
          <w:color w:val="000000"/>
          <w:lang w:val="fi"/>
        </w:rPr>
        <w:t>Research</w:t>
      </w:r>
      <w:proofErr w:type="spellEnd"/>
      <w:r w:rsidR="00716699">
        <w:rPr>
          <w:rFonts w:ascii="Calibri" w:hAnsi="Calibri" w:cs="Calibri"/>
          <w:color w:val="000000"/>
          <w:lang w:val="fi"/>
        </w:rPr>
        <w:t xml:space="preserve"> sivustolla</w:t>
      </w:r>
      <w:r w:rsidRPr="00A94815">
        <w:rPr>
          <w:rFonts w:ascii="Calibri" w:hAnsi="Calibri" w:cs="Calibri"/>
          <w:lang w:val="fi"/>
        </w:rPr>
        <w:t xml:space="preserve">:  </w:t>
      </w:r>
      <w:hyperlink r:id="rId105">
        <w:r w:rsidRPr="00A94815">
          <w:rPr>
            <w:rFonts w:ascii="Calibri" w:hAnsi="Calibri" w:cs="Calibri"/>
            <w:color w:val="0563C1"/>
            <w:u w:val="single"/>
            <w:lang w:val="fi"/>
          </w:rPr>
          <w:t>https://www.capterra.com/fundraising-software/?srchid=175897&amp;pos=1</w:t>
        </w:r>
      </w:hyperlink>
    </w:p>
    <w:p w14:paraId="0F829C81" w14:textId="77777777" w:rsidR="00AD60AA" w:rsidRPr="00A94815" w:rsidRDefault="0028096A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b/>
          <w:color w:val="000000"/>
        </w:rPr>
      </w:pPr>
      <w:r w:rsidRPr="00A94815">
        <w:rPr>
          <w:rFonts w:ascii="Calibri" w:hAnsi="Calibri" w:cs="Calibri"/>
          <w:b/>
          <w:color w:val="000000"/>
          <w:lang w:val="fi"/>
        </w:rPr>
        <w:lastRenderedPageBreak/>
        <w:t>4.5. SOSIAALISEN VERKOSTON HALLINTATYÖKALUT</w:t>
      </w:r>
    </w:p>
    <w:p w14:paraId="20BAB697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3183"/>
        <w:gridCol w:w="2408"/>
        <w:gridCol w:w="2408"/>
      </w:tblGrid>
      <w:tr w:rsidR="00AD60AA" w:rsidRPr="00A94815" w14:paraId="6CC2A4D0" w14:textId="77777777">
        <w:trPr>
          <w:trHeight w:val="29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7B66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C8E8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1F61" w14:textId="77777777" w:rsidR="00AD60AA" w:rsidRPr="00A94815" w:rsidRDefault="00AD60AA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C7CC" w14:textId="77777777" w:rsidR="00AD60AA" w:rsidRPr="00A94815" w:rsidRDefault="00AD60AA">
            <w:pPr>
              <w:jc w:val="center"/>
              <w:rPr>
                <w:rFonts w:ascii="Calibri" w:hAnsi="Calibri" w:cs="Calibri"/>
              </w:rPr>
            </w:pPr>
          </w:p>
        </w:tc>
      </w:tr>
      <w:tr w:rsidR="00AD60AA" w:rsidRPr="00A94815" w14:paraId="02D516ED" w14:textId="77777777">
        <w:trPr>
          <w:trHeight w:val="4499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B940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r w:rsidRPr="00A94815">
              <w:rPr>
                <w:rFonts w:ascii="Calibri" w:hAnsi="Calibri" w:cs="Calibri"/>
                <w:b/>
                <w:color w:val="000000"/>
                <w:lang w:val="fi"/>
              </w:rPr>
              <w:t>Hootsuite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7F1F" w14:textId="1753BBCD" w:rsidR="00AD60AA" w:rsidRPr="00A94815" w:rsidRDefault="00CB3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i"/>
              </w:rPr>
            </w:pPr>
            <w:r>
              <w:rPr>
                <w:rFonts w:ascii="Calibri" w:hAnsi="Calibri" w:cs="Calibri"/>
                <w:color w:val="000000"/>
                <w:lang w:val="fi"/>
              </w:rPr>
              <w:t>Johtava alusta y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ritysten ja suurten profiilien sosiaalisen median </w:t>
            </w:r>
            <w:r w:rsidR="0028096A" w:rsidRPr="00A94815">
              <w:rPr>
                <w:rFonts w:ascii="Calibri" w:hAnsi="Calibri" w:cs="Calibri"/>
                <w:lang w:val="fi"/>
              </w:rPr>
              <w:t>hallin</w:t>
            </w:r>
            <w:r>
              <w:rPr>
                <w:rFonts w:ascii="Calibri" w:hAnsi="Calibri" w:cs="Calibri"/>
                <w:lang w:val="fi"/>
              </w:rPr>
              <w:t xml:space="preserve">nassa. </w:t>
            </w:r>
            <w:proofErr w:type="spellStart"/>
            <w:proofErr w:type="gramStart"/>
            <w:r w:rsidRPr="00A94815">
              <w:rPr>
                <w:rFonts w:ascii="Calibri" w:hAnsi="Calibri" w:cs="Calibri"/>
                <w:color w:val="000000"/>
                <w:lang w:val="fi"/>
              </w:rPr>
              <w:t>Hootgiving</w:t>
            </w:r>
            <w:r>
              <w:rPr>
                <w:rFonts w:ascii="Calibri" w:hAnsi="Calibri" w:cs="Calibri"/>
                <w:color w:val="000000"/>
                <w:lang w:val="fi"/>
              </w:rPr>
              <w:t>:illä</w:t>
            </w:r>
            <w:proofErr w:type="spellEnd"/>
            <w:proofErr w:type="gramEnd"/>
            <w:r w:rsidRPr="00A94815">
              <w:rPr>
                <w:rFonts w:ascii="Calibri" w:hAnsi="Calibri" w:cs="Calibri"/>
                <w:color w:val="000000"/>
                <w:lang w:val="fi"/>
              </w:rPr>
              <w:t xml:space="preserve"> 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on voittoa tavoittelematon ominaisuus, </w:t>
            </w:r>
            <w:r>
              <w:rPr>
                <w:rFonts w:ascii="Calibri" w:hAnsi="Calibri" w:cs="Calibri"/>
                <w:color w:val="000000"/>
                <w:lang w:val="fi"/>
              </w:rPr>
              <w:t xml:space="preserve">sillä </w:t>
            </w:r>
            <w:proofErr w:type="spellStart"/>
            <w:r>
              <w:rPr>
                <w:rFonts w:ascii="Calibri" w:hAnsi="Calibri" w:cs="Calibri"/>
                <w:color w:val="000000"/>
                <w:lang w:val="fi"/>
              </w:rPr>
              <w:t xml:space="preserve">se 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tarjo</w:t>
            </w:r>
            <w:proofErr w:type="spellEnd"/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aa merkittäviä alennuksia palveluistaan ja investoinneistaan kansalaisjärjestöihin ja kansalaisjärjestöjen jäsenten koulutukseen. Tämän alustan avulla voit ajoittaa viestejä ja </w:t>
            </w:r>
            <w:r w:rsidR="004C33F2">
              <w:rPr>
                <w:rFonts w:ascii="Calibri" w:hAnsi="Calibri" w:cs="Calibri"/>
                <w:color w:val="000000"/>
                <w:lang w:val="fi"/>
              </w:rPr>
              <w:t>saada aikaan</w:t>
            </w:r>
            <w:r>
              <w:rPr>
                <w:rFonts w:ascii="Calibri" w:hAnsi="Calibri" w:cs="Calibri"/>
                <w:color w:val="000000"/>
                <w:lang w:val="fi"/>
              </w:rPr>
              <w:t xml:space="preserve"> näin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 tehokkaampi</w:t>
            </w:r>
            <w:r>
              <w:rPr>
                <w:rFonts w:ascii="Calibri" w:hAnsi="Calibri" w:cs="Calibri"/>
                <w:color w:val="000000"/>
                <w:lang w:val="fi"/>
              </w:rPr>
              <w:t>a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 julkaisu</w:t>
            </w:r>
            <w:r>
              <w:rPr>
                <w:rFonts w:ascii="Calibri" w:hAnsi="Calibri" w:cs="Calibri"/>
                <w:color w:val="000000"/>
                <w:lang w:val="fi"/>
              </w:rPr>
              <w:t>ja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 ja</w:t>
            </w:r>
            <w:r w:rsidR="004C33F2">
              <w:rPr>
                <w:rFonts w:ascii="Calibri" w:hAnsi="Calibri" w:cs="Calibri"/>
                <w:color w:val="000000"/>
                <w:lang w:val="fi"/>
              </w:rPr>
              <w:t xml:space="preserve"> näkymiä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 xml:space="preserve"> sosiaalises</w:t>
            </w:r>
            <w:r w:rsidR="004C33F2">
              <w:rPr>
                <w:rFonts w:ascii="Calibri" w:hAnsi="Calibri" w:cs="Calibri"/>
                <w:color w:val="000000"/>
                <w:lang w:val="fi"/>
              </w:rPr>
              <w:t>s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a medias</w:t>
            </w:r>
            <w:r w:rsidR="004C33F2">
              <w:rPr>
                <w:rFonts w:ascii="Calibri" w:hAnsi="Calibri" w:cs="Calibri"/>
                <w:color w:val="000000"/>
                <w:lang w:val="fi"/>
              </w:rPr>
              <w:t>s</w:t>
            </w:r>
            <w:r w:rsidR="0028096A" w:rsidRPr="00A94815">
              <w:rPr>
                <w:rFonts w:ascii="Calibri" w:hAnsi="Calibri" w:cs="Calibri"/>
                <w:color w:val="000000"/>
                <w:lang w:val="fi"/>
              </w:rPr>
              <w:t>a.</w:t>
            </w:r>
          </w:p>
          <w:p w14:paraId="250DD548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Calibri" w:hAnsi="Calibri" w:cs="Calibri"/>
                <w:lang w:val="fi-FI"/>
              </w:rPr>
            </w:pPr>
            <w:r w:rsidRPr="00A94815">
              <w:rPr>
                <w:rFonts w:ascii="Calibri" w:hAnsi="Calibri" w:cs="Calibri"/>
                <w:lang w:val="fi"/>
              </w:rPr>
              <w:t>Se tarjoaa suunnitelmia alkaen 25 euroa kuukaudessa.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EFDE" w14:textId="77777777" w:rsidR="00AD60AA" w:rsidRPr="008C02A9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  <w:lang w:val="fi-FI"/>
              </w:rPr>
            </w:pPr>
            <w:r w:rsidRPr="00A94815">
              <w:rPr>
                <w:rFonts w:ascii="Calibri" w:hAnsi="Calibri" w:cs="Calibri"/>
                <w:noProof/>
                <w:color w:val="000000"/>
                <w:sz w:val="20"/>
                <w:szCs w:val="20"/>
                <w:lang w:val="fi"/>
              </w:rPr>
              <w:drawing>
                <wp:inline distT="0" distB="0" distL="0" distR="0" wp14:anchorId="3224DEBB" wp14:editId="4B817510">
                  <wp:extent cx="1422731" cy="1422731"/>
                  <wp:effectExtent l="0" t="0" r="0" b="0"/>
                  <wp:docPr id="107374191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22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07">
              <w:r w:rsidRPr="00A9481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fi"/>
                </w:rPr>
                <w:t>https://hootsuite.com/es/about/hootgiving #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E0C8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4074CB71" wp14:editId="5BAD85B7">
                  <wp:extent cx="1438275" cy="1435100"/>
                  <wp:effectExtent l="0" t="0" r="0" b="0"/>
                  <wp:docPr id="1073741936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22571C0F" w14:textId="77777777">
        <w:trPr>
          <w:trHeight w:val="632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EB5" w14:textId="77777777" w:rsidR="004C33F2" w:rsidRDefault="004C33F2" w:rsidP="004C33F2"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Sprout Social</w:t>
            </w:r>
          </w:p>
          <w:p w14:paraId="43DD3367" w14:textId="4A8FFE70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BDD4" w14:textId="0F2AD734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r-FR"/>
              </w:rPr>
            </w:pPr>
            <w:r w:rsidRPr="00A94815">
              <w:rPr>
                <w:rFonts w:ascii="Calibri" w:hAnsi="Calibri" w:cs="Calibri"/>
                <w:color w:val="0D0D0D"/>
                <w:lang w:val="fi"/>
              </w:rPr>
              <w:t>Kuten monet muutkin vastaavat työkalut, tämän avulla voit ajoittaa viestejä ja käyttää erilaisia laitteita ja verk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>osto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 xml:space="preserve">ja niiden järjestämiseen. 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 xml:space="preserve">Saat 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 xml:space="preserve">analytiikkaa julkaisujesi vaikutuksen tunnustamiseksi. 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>”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>Sosiaalisen postilaatikon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>”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 xml:space="preserve"> avulla voit hallita kaikkia</w:t>
            </w:r>
            <w:r w:rsidRPr="00A94815">
              <w:rPr>
                <w:rFonts w:ascii="Calibri" w:hAnsi="Calibri" w:cs="Calibri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 xml:space="preserve">organisaatiollesi </w:t>
            </w:r>
            <w:r w:rsidR="00045554" w:rsidRPr="00A94815">
              <w:rPr>
                <w:rFonts w:ascii="Calibri" w:hAnsi="Calibri" w:cs="Calibri"/>
                <w:color w:val="0D0D0D"/>
                <w:lang w:val="fi"/>
              </w:rPr>
              <w:t>sosiaalisessa mediassa</w:t>
            </w:r>
            <w:r w:rsidR="00045554" w:rsidRPr="00A94815">
              <w:rPr>
                <w:rFonts w:ascii="Calibri" w:hAnsi="Calibri" w:cs="Calibri"/>
                <w:color w:val="0D0D0D"/>
                <w:lang w:val="fi"/>
              </w:rPr>
              <w:t xml:space="preserve"> 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>lähet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>ettyjä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 xml:space="preserve"> viestejä. Voit myös ajoittaa ja julkaista julkaisuja eri verko</w:t>
            </w:r>
            <w:r w:rsidR="00045554">
              <w:rPr>
                <w:rFonts w:ascii="Calibri" w:hAnsi="Calibri" w:cs="Calibri"/>
                <w:color w:val="0D0D0D"/>
                <w:lang w:val="fi"/>
              </w:rPr>
              <w:t>sto</w:t>
            </w:r>
            <w:r w:rsidRPr="00A94815">
              <w:rPr>
                <w:rFonts w:ascii="Calibri" w:hAnsi="Calibri" w:cs="Calibri"/>
                <w:color w:val="0D0D0D"/>
                <w:lang w:val="fi"/>
              </w:rPr>
              <w:t>issa ja laitteissa sekä tehdä yhteistyötä ryhmän jäsenten kanssa sisällön suunnittelussa. Se on yksi kaikista vaihtoehdoista; Se on kuitenkin myös yksi kalleimmista.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3C77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EFAB41" wp14:editId="4789940F">
                  <wp:extent cx="1422731" cy="1098349"/>
                  <wp:effectExtent l="0" t="0" r="0" b="0"/>
                  <wp:docPr id="107374191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098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5081E4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110">
              <w:r w:rsidR="0028096A" w:rsidRPr="008C02A9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https://sproutsocial.com/insights/case-studies/not-for-profits/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C771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0401ED2D" wp14:editId="58F49623">
                  <wp:extent cx="1438275" cy="1435100"/>
                  <wp:effectExtent l="0" t="0" r="0" b="0"/>
                  <wp:docPr id="1073741907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723806C7" w14:textId="77777777" w:rsidTr="0064282C">
        <w:trPr>
          <w:trHeight w:val="759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3568" w14:textId="4820BC01" w:rsidR="00AD60AA" w:rsidRPr="00A94815" w:rsidRDefault="0004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D0D0D"/>
                <w:lang w:val="fi"/>
              </w:rPr>
              <w:t>Later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94F9" w14:textId="6336FBB2" w:rsidR="00AD60AA" w:rsidRPr="00A94815" w:rsidRDefault="0004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D0D0D"/>
                <w:lang w:val="fi"/>
              </w:rPr>
              <w:t>Later</w:t>
            </w:r>
            <w:proofErr w:type="spellEnd"/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 on loistava ominaisuus julkaisujesi visuaaliseen järjestämiseen. Voit julkaista kuvia Twitterissä, Pinterestissä, Facebookissa ja Instagramissa </w:t>
            </w:r>
            <w:r w:rsidR="0064282C">
              <w:rPr>
                <w:rFonts w:ascii="Calibri" w:hAnsi="Calibri" w:cs="Calibri"/>
                <w:color w:val="0D0D0D"/>
                <w:lang w:val="fi"/>
              </w:rPr>
              <w:t>sekä</w:t>
            </w:r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 </w:t>
            </w:r>
            <w:r w:rsidR="0064282C">
              <w:rPr>
                <w:rFonts w:ascii="Calibri" w:hAnsi="Calibri" w:cs="Calibri"/>
                <w:color w:val="0D0D0D"/>
                <w:lang w:val="fi"/>
              </w:rPr>
              <w:t>päästä käsiksi</w:t>
            </w:r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 viimeisen analytiikkaa. Tässä työkalussa on perusversio, jota voidaan käyttää ilmaiseksi, mutta jos tarvitset enemmän </w:t>
            </w:r>
            <w:r w:rsidR="0064282C">
              <w:rPr>
                <w:rFonts w:ascii="Calibri" w:hAnsi="Calibri" w:cs="Calibri"/>
                <w:color w:val="0D0D0D"/>
                <w:lang w:val="fi"/>
              </w:rPr>
              <w:t>ominaisuuksia</w:t>
            </w:r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, voit maksaa </w:t>
            </w:r>
            <w:proofErr w:type="gramStart"/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>9-49</w:t>
            </w:r>
            <w:proofErr w:type="gramEnd"/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 euroa. Voittoa tavoittelemattomilla järjestöillä on</w:t>
            </w:r>
            <w:r w:rsidR="0064282C">
              <w:rPr>
                <w:rFonts w:ascii="Calibri" w:hAnsi="Calibri" w:cs="Calibri"/>
                <w:color w:val="0D0D0D"/>
                <w:lang w:val="fi"/>
              </w:rPr>
              <w:t xml:space="preserve"> kuitenkin </w:t>
            </w:r>
            <w:r w:rsidR="0064282C">
              <w:rPr>
                <w:rFonts w:ascii="Calibri" w:hAnsi="Calibri" w:cs="Calibri"/>
                <w:color w:val="0D0D0D"/>
                <w:lang w:val="fi"/>
              </w:rPr>
              <w:lastRenderedPageBreak/>
              <w:t xml:space="preserve">mahdollisuus saada </w:t>
            </w:r>
            <w:proofErr w:type="gramStart"/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>50%</w:t>
            </w:r>
            <w:proofErr w:type="gramEnd"/>
            <w:r w:rsidR="0028096A" w:rsidRPr="00A94815">
              <w:rPr>
                <w:rFonts w:ascii="Calibri" w:hAnsi="Calibri" w:cs="Calibri"/>
                <w:color w:val="0D0D0D"/>
                <w:lang w:val="fi"/>
              </w:rPr>
              <w:t xml:space="preserve"> alennus vuosisuunnitelmista.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E529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3A309ECC" wp14:editId="7648C907">
                  <wp:extent cx="1422731" cy="482282"/>
                  <wp:effectExtent l="0" t="0" r="0" b="0"/>
                  <wp:docPr id="107374191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482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681210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113">
              <w:r w:rsidR="0028096A" w:rsidRPr="00A94815">
                <w:rPr>
                  <w:rFonts w:ascii="Calibri" w:hAnsi="Calibri" w:cs="Calibri"/>
                  <w:color w:val="0000FF"/>
                  <w:u w:val="single"/>
                  <w:lang w:val="fi"/>
                </w:rPr>
                <w:t>https://later.com/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C42E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61551856" wp14:editId="189392C1">
                  <wp:extent cx="1438275" cy="1435100"/>
                  <wp:effectExtent l="0" t="0" r="0" b="0"/>
                  <wp:docPr id="107374190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AA" w:rsidRPr="00A94815" w14:paraId="0268F737" w14:textId="77777777">
        <w:trPr>
          <w:trHeight w:val="4299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F9F9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proofErr w:type="spellStart"/>
            <w:r w:rsidRPr="00A94815">
              <w:rPr>
                <w:rFonts w:ascii="Calibri" w:hAnsi="Calibri" w:cs="Calibri"/>
                <w:b/>
                <w:color w:val="0D0D0D"/>
                <w:lang w:val="fi"/>
              </w:rPr>
              <w:t>Canva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C50F" w14:textId="65D5C86C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  <w:lang w:val="fi"/>
              </w:rPr>
            </w:pP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Canva on graafinen suunnittelutyökalu, jo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ssa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ei tarvi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ta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kokemusta tai 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tietoa 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graafis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es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ta suunnittelu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st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a julkais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ujen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tai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mui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den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käyttötarkoituksi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>e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n</w:t>
            </w:r>
            <w:r w:rsidR="0064282C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</w:t>
            </w:r>
            <w:r w:rsidR="0064282C"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toiminnallisten mallien luomiseen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. Se voi olla kätevä työkalu, jos haluat yhdenmukais</w:t>
            </w:r>
            <w:r w:rsidR="00C01B8F">
              <w:rPr>
                <w:rFonts w:ascii="Calibri" w:hAnsi="Calibri" w:cs="Calibri"/>
                <w:color w:val="0D0D0D"/>
                <w:highlight w:val="white"/>
                <w:lang w:val="fi"/>
              </w:rPr>
              <w:t>taa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julkaisu</w:t>
            </w:r>
            <w:r w:rsidR="00C01B8F">
              <w:rPr>
                <w:rFonts w:ascii="Calibri" w:hAnsi="Calibri" w:cs="Calibri"/>
                <w:color w:val="0D0D0D"/>
                <w:highlight w:val="white"/>
                <w:lang w:val="fi"/>
              </w:rPr>
              <w:t>jesi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tai kuvi</w:t>
            </w:r>
            <w:r w:rsidR="00C01B8F">
              <w:rPr>
                <w:rFonts w:ascii="Calibri" w:hAnsi="Calibri" w:cs="Calibri"/>
                <w:color w:val="0D0D0D"/>
                <w:highlight w:val="white"/>
                <w:lang w:val="fi"/>
              </w:rPr>
              <w:t>e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si</w:t>
            </w:r>
            <w:r w:rsidR="00C01B8F"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</w:t>
            </w:r>
            <w:proofErr w:type="spellStart"/>
            <w:r w:rsidR="00C01B8F"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brän</w:t>
            </w:r>
            <w:r w:rsidR="00C01B8F">
              <w:rPr>
                <w:rFonts w:ascii="Calibri" w:hAnsi="Calibri" w:cs="Calibri"/>
                <w:color w:val="0D0D0D"/>
                <w:highlight w:val="white"/>
                <w:lang w:val="fi"/>
              </w:rPr>
              <w:t>din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nopeasti</w:t>
            </w:r>
            <w:proofErr w:type="spellEnd"/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. Tällä työkalulla on myös perusversio, joka toimii ilmaiseksi, mutta jos tarvitset lisää ominaisuuksia, tilauksella on myös</w:t>
            </w:r>
            <w:r w:rsidR="00C01B8F"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</w:t>
            </w:r>
            <w:r w:rsidR="00C01B8F"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>alennuksia</w:t>
            </w:r>
            <w:r w:rsidRPr="00A94815">
              <w:rPr>
                <w:rFonts w:ascii="Calibri" w:hAnsi="Calibri" w:cs="Calibri"/>
                <w:color w:val="0D0D0D"/>
                <w:highlight w:val="white"/>
                <w:lang w:val="fi"/>
              </w:rPr>
              <w:t xml:space="preserve"> voittoa tavoittelemattomille organisaatioille.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B71A" w14:textId="77777777" w:rsidR="00AD60AA" w:rsidRPr="00A94815" w:rsidRDefault="0028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A94815">
              <w:rPr>
                <w:rFonts w:ascii="Calibri" w:eastAsia="Helvetica Neue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71C516" wp14:editId="57A2C810">
                  <wp:extent cx="1422731" cy="1422731"/>
                  <wp:effectExtent l="0" t="0" r="0" b="0"/>
                  <wp:docPr id="1073741918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31" cy="1422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5B3471" w14:textId="77777777" w:rsidR="00AD60AA" w:rsidRPr="00A94815" w:rsidRDefault="00AD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</w:p>
          <w:p w14:paraId="35F79E48" w14:textId="77777777" w:rsidR="00AD60AA" w:rsidRPr="00A94815" w:rsidRDefault="0094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100" w:after="200" w:line="276" w:lineRule="auto"/>
              <w:jc w:val="both"/>
              <w:rPr>
                <w:rFonts w:ascii="Calibri" w:eastAsia="Helvetica Neue" w:hAnsi="Calibri" w:cs="Calibri"/>
                <w:color w:val="000000"/>
              </w:rPr>
            </w:pPr>
            <w:hyperlink r:id="rId116">
              <w:r w:rsidR="0028096A" w:rsidRPr="00A94815">
                <w:rPr>
                  <w:rFonts w:ascii="Calibri" w:hAnsi="Calibri" w:cs="Calibri"/>
                  <w:color w:val="0000FF"/>
                  <w:sz w:val="22"/>
                  <w:szCs w:val="22"/>
                  <w:highlight w:val="white"/>
                  <w:u w:val="single"/>
                  <w:lang w:val="fi"/>
                </w:rPr>
                <w:t>https://www.canva.com/</w:t>
              </w:r>
            </w:hyperlink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F1B7" w14:textId="77777777" w:rsidR="00AD60AA" w:rsidRPr="00A94815" w:rsidRDefault="0028096A">
            <w:pPr>
              <w:jc w:val="center"/>
              <w:rPr>
                <w:rFonts w:ascii="Calibri" w:hAnsi="Calibri" w:cs="Calibri"/>
              </w:rPr>
            </w:pPr>
            <w:r w:rsidRPr="00A94815">
              <w:rPr>
                <w:rFonts w:ascii="Calibri" w:hAnsi="Calibri" w:cs="Calibri"/>
                <w:noProof/>
              </w:rPr>
              <w:drawing>
                <wp:inline distT="114300" distB="114300" distL="114300" distR="114300" wp14:anchorId="1AE1FD62" wp14:editId="6AC25DD5">
                  <wp:extent cx="1438275" cy="1435100"/>
                  <wp:effectExtent l="0" t="0" r="0" b="0"/>
                  <wp:docPr id="1073741927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CE517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b/>
          <w:color w:val="0D0D0D"/>
          <w:highlight w:val="white"/>
        </w:rPr>
      </w:pPr>
    </w:p>
    <w:p w14:paraId="4A5DAB46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D0D0D"/>
          <w:highlight w:val="white"/>
        </w:rPr>
      </w:pPr>
    </w:p>
    <w:p w14:paraId="06808974" w14:textId="77777777" w:rsidR="00AD60AA" w:rsidRPr="00A94815" w:rsidRDefault="00AD60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200" w:line="276" w:lineRule="auto"/>
        <w:jc w:val="both"/>
        <w:rPr>
          <w:rFonts w:ascii="Calibri" w:eastAsia="Calibri" w:hAnsi="Calibri" w:cs="Calibri"/>
          <w:color w:val="0D0D0D"/>
          <w:highlight w:val="white"/>
        </w:rPr>
      </w:pPr>
    </w:p>
    <w:p w14:paraId="0C25E5A2" w14:textId="77777777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libri" w:eastAsia="Calibri" w:hAnsi="Calibri" w:cs="Calibri"/>
          <w:b/>
          <w:color w:val="0D0D0D"/>
          <w:highlight w:val="white"/>
          <w:lang w:val="fi-FI"/>
        </w:rPr>
      </w:pPr>
      <w:r w:rsidRPr="00A94815">
        <w:rPr>
          <w:rFonts w:ascii="Calibri" w:hAnsi="Calibri" w:cs="Calibri"/>
          <w:b/>
          <w:color w:val="0D0D0D"/>
          <w:highlight w:val="white"/>
          <w:lang w:val="fi"/>
        </w:rPr>
        <w:t>Viittaukset:</w:t>
      </w:r>
    </w:p>
    <w:p w14:paraId="24E73E10" w14:textId="62682A2C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D0D0D"/>
          <w:highlight w:val="white"/>
          <w:lang w:val="fi-FI"/>
        </w:rPr>
      </w:pPr>
      <w:r w:rsidRPr="00A94815">
        <w:rPr>
          <w:rFonts w:ascii="Calibri" w:hAnsi="Calibri" w:cs="Calibri"/>
          <w:color w:val="0D0D0D"/>
          <w:highlight w:val="white"/>
          <w:lang w:val="fi"/>
        </w:rPr>
        <w:t>10 parasta sosiaalisen median työkalua voittoa tavoittelemattomille</w:t>
      </w:r>
      <w:r w:rsidR="00C01B8F">
        <w:rPr>
          <w:rFonts w:ascii="Calibri" w:hAnsi="Calibri" w:cs="Calibri"/>
          <w:color w:val="0D0D0D"/>
          <w:highlight w:val="white"/>
          <w:lang w:val="fi"/>
        </w:rPr>
        <w:t xml:space="preserve"> organisaatioille:</w:t>
      </w:r>
      <w:r w:rsidRPr="00A94815">
        <w:rPr>
          <w:rFonts w:ascii="Calibri" w:hAnsi="Calibri" w:cs="Calibri"/>
          <w:color w:val="0D0D0D"/>
          <w:highlight w:val="white"/>
          <w:lang w:val="fi"/>
        </w:rPr>
        <w:t xml:space="preserve"> </w:t>
      </w:r>
      <w:hyperlink r:id="rId118">
        <w:r w:rsidRPr="00A94815">
          <w:rPr>
            <w:rFonts w:ascii="Calibri" w:hAnsi="Calibri" w:cs="Calibri"/>
            <w:color w:val="0433FF"/>
            <w:u w:val="single"/>
            <w:lang w:val="fi"/>
          </w:rPr>
          <w:t>https://www.wildapricot.com/blogs/newsblog/2018/03/13/best-social-media-tools-for-nonprofits</w:t>
        </w:r>
      </w:hyperlink>
    </w:p>
    <w:p w14:paraId="5644A6DB" w14:textId="77777777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D0D0D"/>
          <w:highlight w:val="white"/>
          <w:lang w:val="fi-FI"/>
        </w:rPr>
      </w:pPr>
    </w:p>
    <w:p w14:paraId="22C1FE7F" w14:textId="3ACB972B" w:rsidR="00AD60AA" w:rsidRPr="008C02A9" w:rsidRDefault="002809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D0D0D"/>
          <w:highlight w:val="white"/>
          <w:lang w:val="fi-FI"/>
        </w:rPr>
      </w:pPr>
      <w:r w:rsidRPr="00A94815">
        <w:rPr>
          <w:rFonts w:ascii="Calibri" w:hAnsi="Calibri" w:cs="Calibri"/>
          <w:color w:val="0D0D0D"/>
          <w:highlight w:val="white"/>
          <w:lang w:val="fi"/>
        </w:rPr>
        <w:t>Ilmai</w:t>
      </w:r>
      <w:r w:rsidR="00C01B8F">
        <w:rPr>
          <w:rFonts w:ascii="Calibri" w:hAnsi="Calibri" w:cs="Calibri"/>
          <w:color w:val="0D0D0D"/>
          <w:highlight w:val="white"/>
          <w:lang w:val="fi"/>
        </w:rPr>
        <w:t>sta</w:t>
      </w:r>
      <w:r w:rsidRPr="00A94815">
        <w:rPr>
          <w:rFonts w:ascii="Calibri" w:hAnsi="Calibri" w:cs="Calibri"/>
          <w:color w:val="0D0D0D"/>
          <w:highlight w:val="white"/>
          <w:lang w:val="fi"/>
        </w:rPr>
        <w:t xml:space="preserve"> tekniikk</w:t>
      </w:r>
      <w:r w:rsidR="00C01B8F">
        <w:rPr>
          <w:rFonts w:ascii="Calibri" w:hAnsi="Calibri" w:cs="Calibri"/>
          <w:color w:val="0D0D0D"/>
          <w:highlight w:val="white"/>
          <w:lang w:val="fi"/>
        </w:rPr>
        <w:t>a</w:t>
      </w:r>
      <w:r w:rsidRPr="00A94815">
        <w:rPr>
          <w:rFonts w:ascii="Calibri" w:hAnsi="Calibri" w:cs="Calibri"/>
          <w:color w:val="0D0D0D"/>
          <w:highlight w:val="white"/>
          <w:lang w:val="fi"/>
        </w:rPr>
        <w:t xml:space="preserve">a opettajille </w:t>
      </w:r>
      <w:r w:rsidR="00C01B8F">
        <w:rPr>
          <w:rFonts w:ascii="Calibri" w:hAnsi="Calibri" w:cs="Calibri"/>
          <w:color w:val="0D0D0D"/>
          <w:lang w:val="fi"/>
        </w:rPr>
        <w:br/>
      </w:r>
      <w:hyperlink r:id="rId119" w:history="1">
        <w:r w:rsidR="00C01B8F" w:rsidRPr="004F26EC">
          <w:rPr>
            <w:rStyle w:val="Hyperlink"/>
            <w:rFonts w:ascii="Calibri" w:hAnsi="Calibri" w:cs="Calibri"/>
            <w:lang w:val="fi"/>
          </w:rPr>
          <w:t>https://www.freetech4t</w:t>
        </w:r>
        <w:r w:rsidR="00C01B8F" w:rsidRPr="004F26EC">
          <w:rPr>
            <w:rStyle w:val="Hyperlink"/>
            <w:rFonts w:ascii="Calibri" w:hAnsi="Calibri" w:cs="Calibri"/>
            <w:lang w:val="fi"/>
          </w:rPr>
          <w:t>e</w:t>
        </w:r>
        <w:r w:rsidR="00C01B8F" w:rsidRPr="004F26EC">
          <w:rPr>
            <w:rStyle w:val="Hyperlink"/>
            <w:rFonts w:ascii="Calibri" w:hAnsi="Calibri" w:cs="Calibri"/>
            <w:lang w:val="fi"/>
          </w:rPr>
          <w:t>achers.com/2016/09/5-neat-things-students-can-do-with.html</w:t>
        </w:r>
      </w:hyperlink>
    </w:p>
    <w:p w14:paraId="074D06F0" w14:textId="77777777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D0D0D"/>
          <w:highlight w:val="white"/>
          <w:lang w:val="fi-FI"/>
        </w:rPr>
      </w:pPr>
    </w:p>
    <w:p w14:paraId="310FCC87" w14:textId="4C31FC7A" w:rsidR="00AD60AA" w:rsidRPr="008C02A9" w:rsidRDefault="00AD60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  <w:lang w:val="fi-FI"/>
        </w:rPr>
      </w:pPr>
    </w:p>
    <w:sectPr w:rsidR="00AD60AA" w:rsidRPr="008C02A9">
      <w:headerReference w:type="default" r:id="rId120"/>
      <w:footerReference w:type="default" r:id="rId12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B6C7" w14:textId="77777777" w:rsidR="00944719" w:rsidRDefault="00944719">
      <w:r>
        <w:rPr>
          <w:lang w:val="fi"/>
        </w:rPr>
        <w:separator/>
      </w:r>
    </w:p>
  </w:endnote>
  <w:endnote w:type="continuationSeparator" w:id="0">
    <w:p w14:paraId="3297F0C1" w14:textId="77777777" w:rsidR="00944719" w:rsidRDefault="00944719"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764F" w14:textId="77777777" w:rsidR="00AD60AA" w:rsidRDefault="00AD60AA">
    <w:pPr>
      <w:widowControl w:val="0"/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9"/>
      <w:tblW w:w="9975" w:type="dxa"/>
      <w:tblInd w:w="-85" w:type="dxa"/>
      <w:tblBorders>
        <w:top w:val="single" w:sz="4" w:space="0" w:color="F5AC9F"/>
        <w:left w:val="single" w:sz="4" w:space="0" w:color="F5AC9F"/>
        <w:bottom w:val="single" w:sz="4" w:space="0" w:color="F5AC9F"/>
        <w:right w:val="single" w:sz="4" w:space="0" w:color="F5AC9F"/>
        <w:insideH w:val="single" w:sz="4" w:space="0" w:color="F5AC9F"/>
        <w:insideV w:val="single" w:sz="4" w:space="0" w:color="F5AC9F"/>
      </w:tblBorders>
      <w:tblLayout w:type="fixed"/>
      <w:tblLook w:val="0400" w:firstRow="0" w:lastRow="0" w:firstColumn="0" w:lastColumn="0" w:noHBand="0" w:noVBand="1"/>
    </w:tblPr>
    <w:tblGrid>
      <w:gridCol w:w="9975"/>
    </w:tblGrid>
    <w:tr w:rsidR="00AD60AA" w14:paraId="04BA19D6" w14:textId="77777777">
      <w:trPr>
        <w:trHeight w:val="136"/>
      </w:trPr>
      <w:tc>
        <w:tcPr>
          <w:tcW w:w="9975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0D8D6721" w14:textId="77777777" w:rsidR="00AD60AA" w:rsidRDefault="00AD60AA">
          <w:pPr>
            <w:tabs>
              <w:tab w:val="center" w:pos="4153"/>
              <w:tab w:val="right" w:pos="8306"/>
            </w:tabs>
            <w:spacing w:line="276" w:lineRule="auto"/>
            <w:ind w:left="-959"/>
            <w:jc w:val="both"/>
            <w:rPr>
              <w:rFonts w:ascii="Calibri" w:eastAsia="Calibri" w:hAnsi="Calibri" w:cs="Calibri"/>
              <w:i/>
              <w:sz w:val="2"/>
              <w:szCs w:val="2"/>
            </w:rPr>
          </w:pPr>
        </w:p>
      </w:tc>
    </w:tr>
  </w:tbl>
  <w:p w14:paraId="727DC6BC" w14:textId="77777777" w:rsidR="00AD60AA" w:rsidRPr="008C02A9" w:rsidRDefault="0028096A">
    <w:pPr>
      <w:tabs>
        <w:tab w:val="center" w:pos="4320"/>
        <w:tab w:val="right" w:pos="8640"/>
      </w:tabs>
      <w:spacing w:before="200"/>
      <w:ind w:left="-567" w:right="-341"/>
      <w:jc w:val="center"/>
      <w:rPr>
        <w:lang w:val="fi-FI"/>
      </w:rPr>
    </w:pPr>
    <w:r>
      <w:rPr>
        <w:i/>
        <w:sz w:val="18"/>
        <w:szCs w:val="18"/>
        <w:lang w:val="fi"/>
      </w:rPr>
      <w:t>Tämä hanke on rahoitettu Euroopan komission tuella. Tämä julkaisu heijastaa ainoastaan laatijaa, eikä komissiota voida pitää vastuullisena sen sisältämien tietojen käytöstä.</w:t>
    </w:r>
    <w:r>
      <w:rPr>
        <w:noProof/>
        <w:lang w:val="fi"/>
      </w:rPr>
      <w:drawing>
        <wp:anchor distT="0" distB="0" distL="0" distR="0" simplePos="0" relativeHeight="251660288" behindDoc="0" locked="0" layoutInCell="1" hidden="0" allowOverlap="1" wp14:anchorId="7D7B4F70" wp14:editId="7EA386FA">
          <wp:simplePos x="0" y="0"/>
          <wp:positionH relativeFrom="column">
            <wp:posOffset>4386270</wp:posOffset>
          </wp:positionH>
          <wp:positionV relativeFrom="paragraph">
            <wp:posOffset>924343</wp:posOffset>
          </wp:positionV>
          <wp:extent cx="1733550" cy="762000"/>
          <wp:effectExtent l="0" t="0" r="0" b="0"/>
          <wp:wrapTopAndBottom distT="0" distB="0"/>
          <wp:docPr id="1073741908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1BA1" w14:textId="77777777" w:rsidR="00944719" w:rsidRDefault="00944719">
      <w:r>
        <w:rPr>
          <w:lang w:val="fi"/>
        </w:rPr>
        <w:separator/>
      </w:r>
    </w:p>
  </w:footnote>
  <w:footnote w:type="continuationSeparator" w:id="0">
    <w:p w14:paraId="68BD799A" w14:textId="77777777" w:rsidR="00944719" w:rsidRDefault="00944719"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71E" w14:textId="77777777" w:rsidR="00AD60AA" w:rsidRDefault="0028096A">
    <w:pPr>
      <w:jc w:val="right"/>
    </w:pPr>
    <w:r>
      <w:rPr>
        <w:noProof/>
        <w:lang w:val="fi"/>
      </w:rPr>
      <w:drawing>
        <wp:anchor distT="0" distB="0" distL="114300" distR="114300" simplePos="0" relativeHeight="251658240" behindDoc="0" locked="0" layoutInCell="1" hidden="0" allowOverlap="1" wp14:anchorId="07CA89B8" wp14:editId="00121643">
          <wp:simplePos x="0" y="0"/>
          <wp:positionH relativeFrom="page">
            <wp:posOffset>605790</wp:posOffset>
          </wp:positionH>
          <wp:positionV relativeFrom="page">
            <wp:posOffset>302578</wp:posOffset>
          </wp:positionV>
          <wp:extent cx="2945130" cy="604520"/>
          <wp:effectExtent l="0" t="0" r="0" b="0"/>
          <wp:wrapSquare wrapText="bothSides" distT="0" distB="0" distL="114300" distR="114300"/>
          <wp:docPr id="1073741910" name="image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3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i"/>
      </w:rPr>
      <w:drawing>
        <wp:anchor distT="114300" distB="114300" distL="114300" distR="114300" simplePos="0" relativeHeight="251659264" behindDoc="0" locked="0" layoutInCell="1" hidden="0" allowOverlap="1" wp14:anchorId="50ECC794" wp14:editId="26B15E4C">
          <wp:simplePos x="0" y="0"/>
          <wp:positionH relativeFrom="page">
            <wp:posOffset>5177790</wp:posOffset>
          </wp:positionH>
          <wp:positionV relativeFrom="page">
            <wp:posOffset>302578</wp:posOffset>
          </wp:positionV>
          <wp:extent cx="1733550" cy="762000"/>
          <wp:effectExtent l="0" t="0" r="0" b="0"/>
          <wp:wrapTopAndBottom distT="114300" distB="114300"/>
          <wp:docPr id="1073741909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9F1"/>
    <w:multiLevelType w:val="multilevel"/>
    <w:tmpl w:val="B6463D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8F3592"/>
    <w:multiLevelType w:val="multilevel"/>
    <w:tmpl w:val="AE022F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96D4C8A"/>
    <w:multiLevelType w:val="multilevel"/>
    <w:tmpl w:val="276A7D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D85399B"/>
    <w:multiLevelType w:val="multilevel"/>
    <w:tmpl w:val="4D8EB2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110717A"/>
    <w:multiLevelType w:val="multilevel"/>
    <w:tmpl w:val="48C4DF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8B77858"/>
    <w:multiLevelType w:val="multilevel"/>
    <w:tmpl w:val="247E68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A"/>
    <w:rsid w:val="00045554"/>
    <w:rsid w:val="00047B60"/>
    <w:rsid w:val="00060CFB"/>
    <w:rsid w:val="000C7C35"/>
    <w:rsid w:val="00115239"/>
    <w:rsid w:val="001B3ACD"/>
    <w:rsid w:val="0028096A"/>
    <w:rsid w:val="0031601D"/>
    <w:rsid w:val="004C33F2"/>
    <w:rsid w:val="005B3411"/>
    <w:rsid w:val="0064282C"/>
    <w:rsid w:val="00657BCF"/>
    <w:rsid w:val="006D4BDD"/>
    <w:rsid w:val="00716699"/>
    <w:rsid w:val="00854EF9"/>
    <w:rsid w:val="008C02A9"/>
    <w:rsid w:val="00944719"/>
    <w:rsid w:val="00983131"/>
    <w:rsid w:val="00A94815"/>
    <w:rsid w:val="00AD60AA"/>
    <w:rsid w:val="00C01B8F"/>
    <w:rsid w:val="00C5036B"/>
    <w:rsid w:val="00CB3F51"/>
    <w:rsid w:val="00CD1AE7"/>
    <w:rsid w:val="00E25E29"/>
    <w:rsid w:val="00E32796"/>
    <w:rsid w:val="00E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C3EA8"/>
  <w15:docId w15:val="{C412FD1A-B4D7-48A1-AB67-040C078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D"/>
    <w:rPr>
      <w:lang w:val="en-FI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en-U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3">
    <w:name w:val="Table Normal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433FF"/>
      <w:sz w:val="24"/>
      <w:szCs w:val="24"/>
      <w:u w:val="single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Link"/>
    <w:rPr>
      <w:outline w:val="0"/>
      <w:color w:val="0563C1"/>
      <w:sz w:val="24"/>
      <w:szCs w:val="24"/>
      <w:u w:val="single" w:color="0563C1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outline w:val="0"/>
      <w:color w:val="0433FF"/>
      <w:sz w:val="18"/>
      <w:szCs w:val="18"/>
      <w:u w:val="single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6">
    <w:name w:val="Hyperlink.6"/>
    <w:basedOn w:val="Link"/>
    <w:rPr>
      <w:outline w:val="0"/>
      <w:color w:val="0433FF"/>
      <w:sz w:val="20"/>
      <w:szCs w:val="20"/>
      <w:u w:val="single"/>
    </w:rPr>
  </w:style>
  <w:style w:type="character" w:customStyle="1" w:styleId="Hyperlink7">
    <w:name w:val="Hyperlink.7"/>
    <w:basedOn w:val="Link"/>
    <w:rPr>
      <w:outline w:val="0"/>
      <w:color w:val="0433FF"/>
      <w:sz w:val="22"/>
      <w:szCs w:val="2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color w:val="000000"/>
      <w:sz w:val="40"/>
      <w:szCs w:val="40"/>
      <w:lang w:val="en-US" w:eastAsia="en-US"/>
    </w:rPr>
  </w:style>
  <w:style w:type="character" w:customStyle="1" w:styleId="Hyperlink8">
    <w:name w:val="Hyperlink.8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9">
    <w:name w:val="Hyperlink.9"/>
    <w:basedOn w:val="Link"/>
    <w:rPr>
      <w:outline w:val="0"/>
      <w:color w:val="0000FF"/>
      <w:sz w:val="18"/>
      <w:szCs w:val="18"/>
      <w:u w:val="single" w:color="0000FF"/>
    </w:rPr>
  </w:style>
  <w:style w:type="character" w:customStyle="1" w:styleId="Hyperlink10">
    <w:name w:val="Hyperlink.10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Hyperlink11">
    <w:name w:val="Hyperlink.11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12">
    <w:name w:val="Hyperlink.12"/>
    <w:basedOn w:val="Link"/>
    <w:rPr>
      <w:rFonts w:ascii="Calibri" w:eastAsia="Calibri" w:hAnsi="Calibri" w:cs="Calibri"/>
      <w:outline w:val="0"/>
      <w:color w:val="000000"/>
      <w:sz w:val="24"/>
      <w:szCs w:val="24"/>
      <w:u w:val="single" w:color="00000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01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23"/>
    <w:rPr>
      <w:b/>
      <w:bCs/>
      <w:lang w:val="en-US" w:eastAsia="en-US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8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72.png"/><Relationship Id="rId21" Type="http://schemas.openxmlformats.org/officeDocument/2006/relationships/image" Target="media/image9.png"/><Relationship Id="rId42" Type="http://schemas.openxmlformats.org/officeDocument/2006/relationships/image" Target="media/image23.png"/><Relationship Id="rId47" Type="http://schemas.openxmlformats.org/officeDocument/2006/relationships/image" Target="media/image26.png"/><Relationship Id="rId63" Type="http://schemas.openxmlformats.org/officeDocument/2006/relationships/image" Target="media/image37.png"/><Relationship Id="rId68" Type="http://schemas.openxmlformats.org/officeDocument/2006/relationships/image" Target="media/image39.png"/><Relationship Id="rId84" Type="http://schemas.openxmlformats.org/officeDocument/2006/relationships/image" Target="media/image49.png"/><Relationship Id="rId89" Type="http://schemas.openxmlformats.org/officeDocument/2006/relationships/image" Target="media/image53.png"/><Relationship Id="rId112" Type="http://schemas.openxmlformats.org/officeDocument/2006/relationships/image" Target="media/image69.png"/><Relationship Id="rId16" Type="http://schemas.openxmlformats.org/officeDocument/2006/relationships/hyperlink" Target="https://bloomerang.co" TargetMode="External"/><Relationship Id="rId107" Type="http://schemas.openxmlformats.org/officeDocument/2006/relationships/hyperlink" Target="https://hootsuite.com/es/about/hootgiving" TargetMode="External"/><Relationship Id="rId11" Type="http://schemas.openxmlformats.org/officeDocument/2006/relationships/image" Target="media/image1.png"/><Relationship Id="rId32" Type="http://schemas.openxmlformats.org/officeDocument/2006/relationships/image" Target="media/image17.png"/><Relationship Id="rId37" Type="http://schemas.openxmlformats.org/officeDocument/2006/relationships/hyperlink" Target="https://www.techsoup.org/" TargetMode="External"/><Relationship Id="rId53" Type="http://schemas.openxmlformats.org/officeDocument/2006/relationships/image" Target="media/image30.png"/><Relationship Id="rId58" Type="http://schemas.openxmlformats.org/officeDocument/2006/relationships/hyperlink" Target="http://migranodearena.org" TargetMode="External"/><Relationship Id="rId74" Type="http://schemas.openxmlformats.org/officeDocument/2006/relationships/image" Target="media/image43.png"/><Relationship Id="rId79" Type="http://schemas.openxmlformats.org/officeDocument/2006/relationships/hyperlink" Target="https://www.sozialspende.de/" TargetMode="External"/><Relationship Id="rId102" Type="http://schemas.openxmlformats.org/officeDocument/2006/relationships/image" Target="media/image62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giveandfund.com/" TargetMode="External"/><Relationship Id="rId95" Type="http://schemas.openxmlformats.org/officeDocument/2006/relationships/image" Target="media/image57.png"/><Relationship Id="rId22" Type="http://schemas.openxmlformats.org/officeDocument/2006/relationships/image" Target="media/image10.png"/><Relationship Id="rId27" Type="http://schemas.openxmlformats.org/officeDocument/2006/relationships/hyperlink" Target="https://www.patreon.com/" TargetMode="External"/><Relationship Id="rId43" Type="http://schemas.openxmlformats.org/officeDocument/2006/relationships/hyperlink" Target="https://www.paypal.com/us/webapps/mpp/nfp" TargetMode="External"/><Relationship Id="rId48" Type="http://schemas.openxmlformats.org/officeDocument/2006/relationships/image" Target="media/image27.png"/><Relationship Id="rId64" Type="http://schemas.openxmlformats.org/officeDocument/2006/relationships/hyperlink" Target="https://gogetfunding.com/campaigns/?country=cy" TargetMode="External"/><Relationship Id="rId69" Type="http://schemas.openxmlformats.org/officeDocument/2006/relationships/image" Target="media/image40.png"/><Relationship Id="rId113" Type="http://schemas.openxmlformats.org/officeDocument/2006/relationships/hyperlink" Target="https://later.com/" TargetMode="External"/><Relationship Id="rId118" Type="http://schemas.openxmlformats.org/officeDocument/2006/relationships/hyperlink" Target="https://www.wildapricot.com/blogs/newsblog/2018/03/13/best-social-media-tools-for-nonprofits" TargetMode="External"/><Relationship Id="rId80" Type="http://schemas.openxmlformats.org/officeDocument/2006/relationships/hyperlink" Target="https://www.sozialspende.de/" TargetMode="External"/><Relationship Id="rId85" Type="http://schemas.openxmlformats.org/officeDocument/2006/relationships/image" Target="media/image50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33" Type="http://schemas.openxmlformats.org/officeDocument/2006/relationships/hyperlink" Target="https://donorbox.org/" TargetMode="External"/><Relationship Id="rId38" Type="http://schemas.openxmlformats.org/officeDocument/2006/relationships/image" Target="media/image20.png"/><Relationship Id="rId59" Type="http://schemas.openxmlformats.org/officeDocument/2006/relationships/image" Target="media/image34.png"/><Relationship Id="rId103" Type="http://schemas.openxmlformats.org/officeDocument/2006/relationships/image" Target="media/image63.png"/><Relationship Id="rId108" Type="http://schemas.openxmlformats.org/officeDocument/2006/relationships/image" Target="media/image66.png"/><Relationship Id="rId54" Type="http://schemas.openxmlformats.org/officeDocument/2006/relationships/image" Target="media/image31.png"/><Relationship Id="rId70" Type="http://schemas.openxmlformats.org/officeDocument/2006/relationships/hyperlink" Target="https://www.startnext.com/" TargetMode="External"/><Relationship Id="rId75" Type="http://schemas.openxmlformats.org/officeDocument/2006/relationships/image" Target="media/image44.png"/><Relationship Id="rId91" Type="http://schemas.openxmlformats.org/officeDocument/2006/relationships/image" Target="media/image54.png"/><Relationship Id="rId96" Type="http://schemas.openxmlformats.org/officeDocument/2006/relationships/hyperlink" Target="https://italianonprofit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ailchimp.com" TargetMode="External"/><Relationship Id="rId28" Type="http://schemas.openxmlformats.org/officeDocument/2006/relationships/image" Target="media/image14.png"/><Relationship Id="rId49" Type="http://schemas.openxmlformats.org/officeDocument/2006/relationships/hyperlink" Target="https://www.verkami.com" TargetMode="External"/><Relationship Id="rId114" Type="http://schemas.openxmlformats.org/officeDocument/2006/relationships/image" Target="media/image70.png"/><Relationship Id="rId119" Type="http://schemas.openxmlformats.org/officeDocument/2006/relationships/hyperlink" Target="https://www.freetech4teachers.com/2016/09/5-neat-things-students-can-do-with.html" TargetMode="External"/><Relationship Id="rId44" Type="http://schemas.openxmlformats.org/officeDocument/2006/relationships/image" Target="media/image24.png"/><Relationship Id="rId60" Type="http://schemas.openxmlformats.org/officeDocument/2006/relationships/image" Target="media/image35.png"/><Relationship Id="rId65" Type="http://schemas.openxmlformats.org/officeDocument/2006/relationships/hyperlink" Target="https://gogetfunding.com/campaigns/?country=cy" TargetMode="External"/><Relationship Id="rId81" Type="http://schemas.openxmlformats.org/officeDocument/2006/relationships/image" Target="media/image47.png"/><Relationship Id="rId86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hyperlink" Target="https://www.mooc-list.com/course/managing-humanitarian-sector-humanitarian-leadership-academy" TargetMode="External"/><Relationship Id="rId13" Type="http://schemas.openxmlformats.org/officeDocument/2006/relationships/hyperlink" Target="https://www.classy.org/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21.png"/><Relationship Id="rId109" Type="http://schemas.openxmlformats.org/officeDocument/2006/relationships/image" Target="media/image67.png"/><Relationship Id="rId34" Type="http://schemas.openxmlformats.org/officeDocument/2006/relationships/image" Target="media/image18.png"/><Relationship Id="rId50" Type="http://schemas.openxmlformats.org/officeDocument/2006/relationships/image" Target="media/image28.png"/><Relationship Id="rId55" Type="http://schemas.openxmlformats.org/officeDocument/2006/relationships/hyperlink" Target="http://microdonaciones.net" TargetMode="External"/><Relationship Id="rId76" Type="http://schemas.openxmlformats.org/officeDocument/2006/relationships/hyperlink" Target="https://helpedia.de/" TargetMode="External"/><Relationship Id="rId97" Type="http://schemas.openxmlformats.org/officeDocument/2006/relationships/image" Target="media/image58.png"/><Relationship Id="rId104" Type="http://schemas.openxmlformats.org/officeDocument/2006/relationships/image" Target="media/image64.png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41.png"/><Relationship Id="rId92" Type="http://schemas.openxmlformats.org/officeDocument/2006/relationships/image" Target="media/image55.png"/><Relationship Id="rId2" Type="http://schemas.openxmlformats.org/officeDocument/2006/relationships/numbering" Target="numbering.xml"/><Relationship Id="rId29" Type="http://schemas.openxmlformats.org/officeDocument/2006/relationships/image" Target="media/image15.jpg"/><Relationship Id="rId24" Type="http://schemas.openxmlformats.org/officeDocument/2006/relationships/image" Target="media/image11.png"/><Relationship Id="rId40" Type="http://schemas.openxmlformats.org/officeDocument/2006/relationships/hyperlink" Target="https://www.google.com/nonprofits/" TargetMode="External"/><Relationship Id="rId45" Type="http://schemas.openxmlformats.org/officeDocument/2006/relationships/image" Target="media/image25.png"/><Relationship Id="rId66" Type="http://schemas.openxmlformats.org/officeDocument/2006/relationships/image" Target="media/image38.png"/><Relationship Id="rId87" Type="http://schemas.openxmlformats.org/officeDocument/2006/relationships/image" Target="media/image52.png"/><Relationship Id="rId110" Type="http://schemas.openxmlformats.org/officeDocument/2006/relationships/hyperlink" Target="https://sproutsocial.com/insights/case-studies/not-for-profits/" TargetMode="External"/><Relationship Id="rId115" Type="http://schemas.openxmlformats.org/officeDocument/2006/relationships/image" Target="media/image71.png"/><Relationship Id="rId61" Type="http://schemas.openxmlformats.org/officeDocument/2006/relationships/hyperlink" Target="https://ngo-sc.org/" TargetMode="External"/><Relationship Id="rId82" Type="http://schemas.openxmlformats.org/officeDocument/2006/relationships/image" Target="media/image48.png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30" Type="http://schemas.openxmlformats.org/officeDocument/2006/relationships/hyperlink" Target="https://hello.raklet.com" TargetMode="External"/><Relationship Id="rId35" Type="http://schemas.openxmlformats.org/officeDocument/2006/relationships/hyperlink" Target="https://www.capterra.com/fundraising-software/?srchid=175897&amp;pos=1" TargetMode="External"/><Relationship Id="rId56" Type="http://schemas.openxmlformats.org/officeDocument/2006/relationships/image" Target="media/image32.png"/><Relationship Id="rId77" Type="http://schemas.openxmlformats.org/officeDocument/2006/relationships/image" Target="media/image45.png"/><Relationship Id="rId100" Type="http://schemas.openxmlformats.org/officeDocument/2006/relationships/image" Target="media/image60.png"/><Relationship Id="rId105" Type="http://schemas.openxmlformats.org/officeDocument/2006/relationships/hyperlink" Target="https://www.capterra.com/fundraising-software/?srchid=175897&amp;pos=1" TargetMode="External"/><Relationship Id="rId8" Type="http://schemas.openxmlformats.org/officeDocument/2006/relationships/hyperlink" Target="https://www.mooc-list.com/course/essentials-nonprofit-strategy-philanthropy-university" TargetMode="External"/><Relationship Id="rId51" Type="http://schemas.openxmlformats.org/officeDocument/2006/relationships/image" Target="media/image29.png"/><Relationship Id="rId72" Type="http://schemas.openxmlformats.org/officeDocument/2006/relationships/image" Target="media/image42.png"/><Relationship Id="rId93" Type="http://schemas.openxmlformats.org/officeDocument/2006/relationships/hyperlink" Target="https://www.act4greece.gr/" TargetMode="External"/><Relationship Id="rId98" Type="http://schemas.openxmlformats.org/officeDocument/2006/relationships/image" Target="media/image59.png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2.png"/><Relationship Id="rId46" Type="http://schemas.openxmlformats.org/officeDocument/2006/relationships/hyperlink" Target="https://www.lanzanos.com" TargetMode="External"/><Relationship Id="rId67" Type="http://schemas.openxmlformats.org/officeDocument/2006/relationships/hyperlink" Target="https://www.stifter-helfen.de/" TargetMode="External"/><Relationship Id="rId116" Type="http://schemas.openxmlformats.org/officeDocument/2006/relationships/hyperlink" Target="https://www.canva.com/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2.png"/><Relationship Id="rId62" Type="http://schemas.openxmlformats.org/officeDocument/2006/relationships/image" Target="media/image36.png"/><Relationship Id="rId83" Type="http://schemas.openxmlformats.org/officeDocument/2006/relationships/hyperlink" Target="https://www.schulengel.de/" TargetMode="External"/><Relationship Id="rId88" Type="http://schemas.openxmlformats.org/officeDocument/2006/relationships/hyperlink" Target="https://higgs3.org" TargetMode="External"/><Relationship Id="rId111" Type="http://schemas.openxmlformats.org/officeDocument/2006/relationships/image" Target="media/image68.png"/><Relationship Id="rId15" Type="http://schemas.openxmlformats.org/officeDocument/2006/relationships/image" Target="media/image4.png"/><Relationship Id="rId36" Type="http://schemas.openxmlformats.org/officeDocument/2006/relationships/image" Target="media/image19.png"/><Relationship Id="rId57" Type="http://schemas.openxmlformats.org/officeDocument/2006/relationships/image" Target="media/image33.png"/><Relationship Id="rId106" Type="http://schemas.openxmlformats.org/officeDocument/2006/relationships/image" Target="media/image65.png"/><Relationship Id="rId10" Type="http://schemas.openxmlformats.org/officeDocument/2006/relationships/hyperlink" Target="https://www.peertopeerforum.com/" TargetMode="External"/><Relationship Id="rId31" Type="http://schemas.openxmlformats.org/officeDocument/2006/relationships/image" Target="media/image16.png"/><Relationship Id="rId52" Type="http://schemas.openxmlformats.org/officeDocument/2006/relationships/hyperlink" Target="https://www.ulule.com" TargetMode="External"/><Relationship Id="rId73" Type="http://schemas.openxmlformats.org/officeDocument/2006/relationships/hyperlink" Target="https://www.99funken.de/" TargetMode="External"/><Relationship Id="rId78" Type="http://schemas.openxmlformats.org/officeDocument/2006/relationships/image" Target="media/image46.png"/><Relationship Id="rId94" Type="http://schemas.openxmlformats.org/officeDocument/2006/relationships/image" Target="media/image56.png"/><Relationship Id="rId99" Type="http://schemas.openxmlformats.org/officeDocument/2006/relationships/hyperlink" Target="https://www.produzionidalbasso.com/" TargetMode="External"/><Relationship Id="rId101" Type="http://schemas.openxmlformats.org/officeDocument/2006/relationships/image" Target="media/image61.png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png"/><Relationship Id="rId1" Type="http://schemas.openxmlformats.org/officeDocument/2006/relationships/image" Target="media/image7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3htEntyGewRWfHibEcHLa455g==">AMUW2mWE8VbLW31M/dBEyLAYKJg51MNb/efcj1hYPV/mIHi7IjG+yWFdsvgJoATdQALbbfbfXVNvaJgJ2yhpB9H9xuHLEcCvi8HEPqzBr0RP8oLNobxvyTI8mJLXNg6H5W/cO+1oCtcM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carola.dierich</dc:creator>
  <cp:lastModifiedBy>Sanna Qvick</cp:lastModifiedBy>
  <cp:revision>2</cp:revision>
  <dcterms:created xsi:type="dcterms:W3CDTF">2022-02-13T13:43:00Z</dcterms:created>
  <dcterms:modified xsi:type="dcterms:W3CDTF">2022-02-13T13:43:00Z</dcterms:modified>
</cp:coreProperties>
</file>