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3C9F" w:rsidRDefault="00AC3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sz w:val="22"/>
          <w:szCs w:val="22"/>
        </w:rPr>
      </w:pPr>
    </w:p>
    <w:p w14:paraId="00000002" w14:textId="77777777" w:rsidR="00AC3C9F" w:rsidRDefault="00AC3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sz w:val="22"/>
          <w:szCs w:val="22"/>
        </w:rPr>
      </w:pPr>
    </w:p>
    <w:p w14:paraId="00000003" w14:textId="30D67521" w:rsidR="00AC3C9F" w:rsidRDefault="00D42609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b/>
          <w:sz w:val="28"/>
          <w:szCs w:val="28"/>
        </w:rPr>
        <w:t>Definizione</w:t>
      </w:r>
      <w:proofErr w:type="spellEnd"/>
      <w:r>
        <w:rPr>
          <w:b/>
          <w:sz w:val="28"/>
          <w:szCs w:val="28"/>
        </w:rPr>
        <w:t xml:space="preserve"> </w:t>
      </w:r>
      <w:r w:rsidR="00E47489">
        <w:rPr>
          <w:b/>
          <w:sz w:val="28"/>
          <w:szCs w:val="28"/>
        </w:rPr>
        <w:t>di un</w:t>
      </w:r>
      <w:r>
        <w:rPr>
          <w:b/>
          <w:sz w:val="28"/>
          <w:szCs w:val="28"/>
        </w:rPr>
        <w:t xml:space="preserve"> piano </w:t>
      </w:r>
      <w:proofErr w:type="spellStart"/>
      <w:r>
        <w:rPr>
          <w:b/>
          <w:sz w:val="28"/>
          <w:szCs w:val="28"/>
        </w:rPr>
        <w:t>comunicativo</w:t>
      </w:r>
      <w:proofErr w:type="spellEnd"/>
    </w:p>
    <w:p w14:paraId="00000004" w14:textId="77777777" w:rsidR="00AC3C9F" w:rsidRDefault="00AC3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sz w:val="22"/>
          <w:szCs w:val="22"/>
        </w:rPr>
      </w:pPr>
    </w:p>
    <w:p w14:paraId="00000005" w14:textId="77777777" w:rsidR="00AC3C9F" w:rsidRDefault="00AC3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sz w:val="22"/>
          <w:szCs w:val="22"/>
        </w:rPr>
      </w:pPr>
    </w:p>
    <w:p w14:paraId="00000006" w14:textId="77777777" w:rsidR="00AC3C9F" w:rsidRDefault="00AC3C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5" w:type="dxa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291"/>
        <w:gridCol w:w="1792"/>
        <w:gridCol w:w="1888"/>
        <w:gridCol w:w="1792"/>
      </w:tblGrid>
      <w:tr w:rsidR="00AC3C9F" w14:paraId="6A961B3B" w14:textId="77777777" w:rsidTr="00AC3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07" w14:textId="1F26E949" w:rsidR="00AC3C9F" w:rsidRDefault="00D3722F">
            <w:pPr>
              <w:spacing w:after="160" w:line="256" w:lineRule="auto"/>
              <w:jc w:val="both"/>
              <w:rPr>
                <w:color w:val="313131"/>
                <w:sz w:val="22"/>
                <w:szCs w:val="22"/>
              </w:rPr>
            </w:pPr>
            <w:proofErr w:type="spellStart"/>
            <w:r>
              <w:rPr>
                <w:color w:val="313131"/>
                <w:sz w:val="22"/>
                <w:szCs w:val="22"/>
              </w:rPr>
              <w:t>Descr</w:t>
            </w:r>
            <w:r w:rsidR="00D42609">
              <w:rPr>
                <w:color w:val="313131"/>
                <w:sz w:val="22"/>
                <w:szCs w:val="22"/>
              </w:rPr>
              <w:t>izione</w:t>
            </w:r>
            <w:proofErr w:type="spellEnd"/>
          </w:p>
        </w:tc>
        <w:tc>
          <w:tcPr>
            <w:tcW w:w="129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08" w14:textId="2124F377" w:rsidR="00AC3C9F" w:rsidRDefault="00D42609">
            <w:pPr>
              <w:spacing w:after="160" w:line="25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13131"/>
                <w:sz w:val="22"/>
                <w:szCs w:val="22"/>
              </w:rPr>
            </w:pPr>
            <w:proofErr w:type="spellStart"/>
            <w:r>
              <w:rPr>
                <w:color w:val="313131"/>
                <w:sz w:val="22"/>
                <w:szCs w:val="22"/>
              </w:rPr>
              <w:t>Frequenza</w:t>
            </w:r>
            <w:proofErr w:type="spellEnd"/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09" w14:textId="0F4324BF" w:rsidR="00AC3C9F" w:rsidRDefault="00D42609">
            <w:pPr>
              <w:spacing w:after="160" w:line="25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13131"/>
                <w:sz w:val="22"/>
                <w:szCs w:val="22"/>
              </w:rPr>
            </w:pPr>
            <w:proofErr w:type="spellStart"/>
            <w:r>
              <w:rPr>
                <w:color w:val="313131"/>
                <w:sz w:val="22"/>
                <w:szCs w:val="22"/>
              </w:rPr>
              <w:t>Metodo</w:t>
            </w:r>
            <w:proofErr w:type="spellEnd"/>
          </w:p>
        </w:tc>
        <w:tc>
          <w:tcPr>
            <w:tcW w:w="188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0A" w14:textId="3978C6D8" w:rsidR="00AC3C9F" w:rsidRDefault="00D42609">
            <w:pPr>
              <w:spacing w:after="160" w:line="25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13131"/>
                <w:sz w:val="22"/>
                <w:szCs w:val="22"/>
              </w:rPr>
            </w:pPr>
            <w:r>
              <w:rPr>
                <w:color w:val="313131"/>
                <w:sz w:val="22"/>
                <w:szCs w:val="22"/>
              </w:rPr>
              <w:t>Target</w:t>
            </w: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0B" w14:textId="3F2A0104" w:rsidR="00AC3C9F" w:rsidRDefault="00D42609">
            <w:pPr>
              <w:spacing w:after="160" w:line="25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13131"/>
                <w:sz w:val="22"/>
                <w:szCs w:val="22"/>
              </w:rPr>
            </w:pPr>
            <w:proofErr w:type="spellStart"/>
            <w:r>
              <w:rPr>
                <w:color w:val="313131"/>
                <w:sz w:val="22"/>
                <w:szCs w:val="22"/>
              </w:rPr>
              <w:t>Responsabile</w:t>
            </w:r>
            <w:proofErr w:type="spellEnd"/>
          </w:p>
        </w:tc>
      </w:tr>
      <w:tr w:rsidR="00AC3C9F" w14:paraId="1B9FA1B1" w14:textId="77777777" w:rsidTr="00AC3C9F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0C" w14:textId="7DFC2112" w:rsidR="00AC3C9F" w:rsidRDefault="00D3722F">
            <w:pPr>
              <w:spacing w:after="160" w:line="256" w:lineRule="auto"/>
              <w:jc w:val="both"/>
              <w:rPr>
                <w:i/>
                <w:color w:val="313131"/>
              </w:rPr>
            </w:pPr>
            <w:proofErr w:type="spellStart"/>
            <w:r>
              <w:rPr>
                <w:i/>
                <w:color w:val="313131"/>
              </w:rPr>
              <w:t>T</w:t>
            </w:r>
            <w:r w:rsidR="00FA0AFB">
              <w:rPr>
                <w:i/>
                <w:color w:val="313131"/>
              </w:rPr>
              <w:t>ipologia</w:t>
            </w:r>
            <w:proofErr w:type="spellEnd"/>
            <w:r w:rsidR="00FA0AFB">
              <w:rPr>
                <w:i/>
                <w:color w:val="313131"/>
              </w:rPr>
              <w:t xml:space="preserve"> di </w:t>
            </w:r>
            <w:proofErr w:type="spellStart"/>
            <w:r w:rsidR="00FA0AFB">
              <w:rPr>
                <w:i/>
                <w:color w:val="313131"/>
              </w:rPr>
              <w:t>comunicazione</w:t>
            </w:r>
            <w:proofErr w:type="spellEnd"/>
            <w:r>
              <w:rPr>
                <w:i/>
                <w:color w:val="313131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0D" w14:textId="4F922BA8" w:rsidR="00AC3C9F" w:rsidRDefault="00FA0AFB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13131"/>
              </w:rPr>
            </w:pPr>
            <w:proofErr w:type="spellStart"/>
            <w:r>
              <w:rPr>
                <w:b/>
                <w:i/>
                <w:color w:val="313131"/>
              </w:rPr>
              <w:t>Quanto</w:t>
            </w:r>
            <w:proofErr w:type="spellEnd"/>
            <w:r>
              <w:rPr>
                <w:b/>
                <w:i/>
                <w:color w:val="313131"/>
              </w:rPr>
              <w:t xml:space="preserve"> di </w:t>
            </w:r>
            <w:proofErr w:type="spellStart"/>
            <w:r>
              <w:rPr>
                <w:b/>
                <w:i/>
                <w:color w:val="313131"/>
              </w:rPr>
              <w:t>frequente</w:t>
            </w:r>
            <w:proofErr w:type="spellEnd"/>
            <w:r>
              <w:rPr>
                <w:b/>
                <w:i/>
                <w:color w:val="313131"/>
              </w:rPr>
              <w:t xml:space="preserve"> </w:t>
            </w: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0E" w14:textId="1931D539" w:rsidR="00AC3C9F" w:rsidRDefault="00FA0AFB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13131"/>
              </w:rPr>
            </w:pPr>
            <w:proofErr w:type="spellStart"/>
            <w:r>
              <w:rPr>
                <w:b/>
                <w:i/>
                <w:color w:val="313131"/>
              </w:rPr>
              <w:t>Metodo</w:t>
            </w:r>
            <w:proofErr w:type="spellEnd"/>
            <w:r>
              <w:rPr>
                <w:b/>
                <w:i/>
                <w:color w:val="313131"/>
              </w:rPr>
              <w:t xml:space="preserve"> </w:t>
            </w:r>
            <w:proofErr w:type="spellStart"/>
            <w:r>
              <w:rPr>
                <w:b/>
                <w:i/>
                <w:color w:val="313131"/>
              </w:rPr>
              <w:t>comunicativo</w:t>
            </w:r>
            <w:proofErr w:type="spellEnd"/>
          </w:p>
        </w:tc>
        <w:tc>
          <w:tcPr>
            <w:tcW w:w="188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0F" w14:textId="214B2320" w:rsidR="00AC3C9F" w:rsidRDefault="00FA0AFB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13131"/>
              </w:rPr>
            </w:pPr>
            <w:proofErr w:type="spellStart"/>
            <w:r>
              <w:rPr>
                <w:b/>
                <w:i/>
                <w:color w:val="313131"/>
              </w:rPr>
              <w:t>Destinatari</w:t>
            </w:r>
            <w:proofErr w:type="spellEnd"/>
            <w:r>
              <w:rPr>
                <w:b/>
                <w:i/>
                <w:color w:val="313131"/>
              </w:rPr>
              <w:t xml:space="preserve"> </w:t>
            </w:r>
            <w:proofErr w:type="spellStart"/>
            <w:r>
              <w:rPr>
                <w:b/>
                <w:i/>
                <w:color w:val="313131"/>
              </w:rPr>
              <w:t>della</w:t>
            </w:r>
            <w:proofErr w:type="spellEnd"/>
            <w:r>
              <w:rPr>
                <w:b/>
                <w:i/>
                <w:color w:val="313131"/>
              </w:rPr>
              <w:t xml:space="preserve"> </w:t>
            </w:r>
            <w:proofErr w:type="spellStart"/>
            <w:r>
              <w:rPr>
                <w:b/>
                <w:i/>
                <w:color w:val="313131"/>
              </w:rPr>
              <w:t>comunicazione</w:t>
            </w:r>
            <w:proofErr w:type="spellEnd"/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10" w14:textId="075229D6" w:rsidR="00AC3C9F" w:rsidRDefault="00FA0AFB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13131"/>
              </w:rPr>
            </w:pPr>
            <w:proofErr w:type="spellStart"/>
            <w:r>
              <w:rPr>
                <w:b/>
                <w:i/>
                <w:color w:val="313131"/>
              </w:rPr>
              <w:t>Responsabile</w:t>
            </w:r>
            <w:proofErr w:type="spellEnd"/>
            <w:r>
              <w:rPr>
                <w:b/>
                <w:i/>
                <w:color w:val="313131"/>
              </w:rPr>
              <w:t xml:space="preserve"> </w:t>
            </w:r>
            <w:proofErr w:type="spellStart"/>
            <w:r>
              <w:rPr>
                <w:b/>
                <w:i/>
                <w:color w:val="313131"/>
              </w:rPr>
              <w:t>della</w:t>
            </w:r>
            <w:proofErr w:type="spellEnd"/>
            <w:r>
              <w:rPr>
                <w:b/>
                <w:i/>
                <w:color w:val="313131"/>
              </w:rPr>
              <w:t xml:space="preserve"> </w:t>
            </w:r>
            <w:proofErr w:type="spellStart"/>
            <w:r>
              <w:rPr>
                <w:b/>
                <w:i/>
                <w:color w:val="313131"/>
              </w:rPr>
              <w:t>comunicazione</w:t>
            </w:r>
            <w:proofErr w:type="spellEnd"/>
          </w:p>
        </w:tc>
      </w:tr>
      <w:tr w:rsidR="00AC3C9F" w14:paraId="560AD56C" w14:textId="77777777" w:rsidTr="00AC3C9F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11" w14:textId="36FB7C02" w:rsidR="00AC3C9F" w:rsidRDefault="00FA0AFB">
            <w:pPr>
              <w:spacing w:after="160" w:line="256" w:lineRule="auto"/>
              <w:jc w:val="both"/>
              <w:rPr>
                <w:color w:val="636363"/>
              </w:rPr>
            </w:pPr>
            <w:r>
              <w:rPr>
                <w:color w:val="636363"/>
              </w:rPr>
              <w:t xml:space="preserve">Meeting del team </w:t>
            </w:r>
            <w:proofErr w:type="spellStart"/>
            <w:r>
              <w:rPr>
                <w:color w:val="636363"/>
              </w:rPr>
              <w:t>sul</w:t>
            </w:r>
            <w:proofErr w:type="spellEnd"/>
            <w:r>
              <w:rPr>
                <w:color w:val="636363"/>
              </w:rPr>
              <w:t xml:space="preserve"> Progetto</w:t>
            </w:r>
          </w:p>
        </w:tc>
        <w:tc>
          <w:tcPr>
            <w:tcW w:w="129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12" w14:textId="421DA280" w:rsidR="00AC3C9F" w:rsidRDefault="00FA0AFB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36363"/>
              </w:rPr>
            </w:pPr>
            <w:proofErr w:type="spellStart"/>
            <w:r>
              <w:rPr>
                <w:color w:val="636363"/>
              </w:rPr>
              <w:t>Settimanalmente</w:t>
            </w:r>
            <w:proofErr w:type="spellEnd"/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13" w14:textId="77777777" w:rsidR="00AC3C9F" w:rsidRDefault="00D3722F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36363"/>
              </w:rPr>
            </w:pPr>
            <w:r>
              <w:rPr>
                <w:color w:val="636363"/>
              </w:rPr>
              <w:t>Face-to-face meeting/ Online meeting</w:t>
            </w:r>
          </w:p>
        </w:tc>
        <w:tc>
          <w:tcPr>
            <w:tcW w:w="188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14" w14:textId="67E86A20" w:rsidR="00AC3C9F" w:rsidRDefault="00D3722F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36363"/>
              </w:rPr>
            </w:pPr>
            <w:r>
              <w:rPr>
                <w:color w:val="636363"/>
              </w:rPr>
              <w:t xml:space="preserve">Project manager/ team </w:t>
            </w: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15" w14:textId="488D1842" w:rsidR="00AC3C9F" w:rsidRDefault="00FA0AFB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36363"/>
              </w:rPr>
            </w:pPr>
            <w:proofErr w:type="spellStart"/>
            <w:r>
              <w:rPr>
                <w:color w:val="636363"/>
              </w:rPr>
              <w:t>Direttore</w:t>
            </w:r>
            <w:proofErr w:type="spellEnd"/>
            <w:r>
              <w:rPr>
                <w:color w:val="636363"/>
              </w:rPr>
              <w:t>/</w:t>
            </w:r>
            <w:proofErr w:type="spellStart"/>
            <w:r>
              <w:rPr>
                <w:color w:val="636363"/>
              </w:rPr>
              <w:t>coordinatore</w:t>
            </w:r>
            <w:proofErr w:type="spellEnd"/>
          </w:p>
        </w:tc>
      </w:tr>
      <w:tr w:rsidR="00AC3C9F" w14:paraId="78AA6D11" w14:textId="77777777" w:rsidTr="00AC3C9F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16" w14:textId="77777777" w:rsidR="00AC3C9F" w:rsidRDefault="00AC3C9F">
            <w:pPr>
              <w:spacing w:after="160" w:line="256" w:lineRule="auto"/>
              <w:jc w:val="both"/>
              <w:rPr>
                <w:color w:val="00C6BB"/>
              </w:rPr>
            </w:pPr>
          </w:p>
        </w:tc>
        <w:tc>
          <w:tcPr>
            <w:tcW w:w="129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17" w14:textId="77777777" w:rsidR="00AC3C9F" w:rsidRDefault="00AC3C9F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18" w14:textId="77777777" w:rsidR="00AC3C9F" w:rsidRDefault="00AC3C9F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88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19" w14:textId="77777777" w:rsidR="00AC3C9F" w:rsidRDefault="00AC3C9F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1A" w14:textId="77777777" w:rsidR="00AC3C9F" w:rsidRDefault="00AC3C9F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</w:tr>
      <w:tr w:rsidR="00AC3C9F" w14:paraId="3D272767" w14:textId="77777777" w:rsidTr="00AC3C9F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1B" w14:textId="77777777" w:rsidR="00AC3C9F" w:rsidRDefault="00AC3C9F">
            <w:pPr>
              <w:spacing w:after="160" w:line="256" w:lineRule="auto"/>
              <w:jc w:val="both"/>
              <w:rPr>
                <w:color w:val="00C6BB"/>
              </w:rPr>
            </w:pPr>
          </w:p>
        </w:tc>
        <w:tc>
          <w:tcPr>
            <w:tcW w:w="129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1C" w14:textId="77777777" w:rsidR="00AC3C9F" w:rsidRDefault="00AC3C9F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1D" w14:textId="77777777" w:rsidR="00AC3C9F" w:rsidRDefault="00AC3C9F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88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1E" w14:textId="77777777" w:rsidR="00AC3C9F" w:rsidRDefault="00AC3C9F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1F" w14:textId="77777777" w:rsidR="00AC3C9F" w:rsidRDefault="00AC3C9F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</w:tr>
      <w:tr w:rsidR="00AC3C9F" w14:paraId="221F6892" w14:textId="77777777" w:rsidTr="00AC3C9F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20" w14:textId="77777777" w:rsidR="00AC3C9F" w:rsidRDefault="00AC3C9F">
            <w:pPr>
              <w:spacing w:after="160" w:line="256" w:lineRule="auto"/>
              <w:jc w:val="both"/>
              <w:rPr>
                <w:color w:val="00C6BB"/>
              </w:rPr>
            </w:pPr>
          </w:p>
        </w:tc>
        <w:tc>
          <w:tcPr>
            <w:tcW w:w="129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21" w14:textId="77777777" w:rsidR="00AC3C9F" w:rsidRDefault="00AC3C9F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22" w14:textId="77777777" w:rsidR="00AC3C9F" w:rsidRDefault="00AC3C9F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888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23" w14:textId="77777777" w:rsidR="00AC3C9F" w:rsidRDefault="00AC3C9F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  <w:tc>
          <w:tcPr>
            <w:tcW w:w="179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</w:tcPr>
          <w:p w14:paraId="00000024" w14:textId="77777777" w:rsidR="00AC3C9F" w:rsidRDefault="00AC3C9F">
            <w:pPr>
              <w:spacing w:after="160"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C6BB"/>
              </w:rPr>
            </w:pPr>
          </w:p>
        </w:tc>
      </w:tr>
    </w:tbl>
    <w:p w14:paraId="00000025" w14:textId="77777777" w:rsidR="00AC3C9F" w:rsidRDefault="00AC3C9F"/>
    <w:p w14:paraId="00000026" w14:textId="77777777" w:rsidR="00AC3C9F" w:rsidRDefault="00AC3C9F">
      <w:pPr>
        <w:rPr>
          <w:b/>
          <w:sz w:val="28"/>
          <w:szCs w:val="28"/>
        </w:rPr>
      </w:pPr>
      <w:bookmarkStart w:id="0" w:name="_heading=h.gjdgxs" w:colFirst="0" w:colLast="0"/>
      <w:bookmarkEnd w:id="0"/>
    </w:p>
    <w:p w14:paraId="00000027" w14:textId="77777777" w:rsidR="00AC3C9F" w:rsidRDefault="00AC3C9F">
      <w:pPr>
        <w:rPr>
          <w:b/>
          <w:sz w:val="28"/>
          <w:szCs w:val="28"/>
        </w:rPr>
      </w:pPr>
    </w:p>
    <w:p w14:paraId="00000028" w14:textId="77777777" w:rsidR="00AC3C9F" w:rsidRDefault="00AC3C9F">
      <w:pPr>
        <w:rPr>
          <w:b/>
          <w:sz w:val="28"/>
          <w:szCs w:val="28"/>
        </w:rPr>
      </w:pPr>
    </w:p>
    <w:sectPr w:rsidR="00AC3C9F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7D86" w14:textId="77777777" w:rsidR="00B81E1D" w:rsidRDefault="00B81E1D">
      <w:pPr>
        <w:spacing w:before="0" w:after="0" w:line="240" w:lineRule="auto"/>
      </w:pPr>
      <w:r>
        <w:separator/>
      </w:r>
    </w:p>
  </w:endnote>
  <w:endnote w:type="continuationSeparator" w:id="0">
    <w:p w14:paraId="5473C80E" w14:textId="77777777" w:rsidR="00B81E1D" w:rsidRDefault="00B81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12F06F85" w:rsidR="00AC3C9F" w:rsidRPr="00FA0AFB" w:rsidRDefault="00FA0A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 w:line="240" w:lineRule="auto"/>
      <w:rPr>
        <w:color w:val="000000"/>
        <w:lang w:val="it-IT"/>
      </w:rPr>
    </w:pPr>
    <w:r w:rsidRPr="00FA0AFB">
      <w:rPr>
        <w:i/>
        <w:color w:val="000000"/>
        <w:sz w:val="18"/>
        <w:szCs w:val="18"/>
        <w:lang w:val="it-IT"/>
      </w:rPr>
      <w:t>Questo progetto è stato finanziato con il sostegno della Commissione Europea. L'autore è il solo responsabile di questa pubblicazione e la Commissione declina ogni responsabilità sull'uso che potrà essere fatto delle informazioni in essa contenute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8A6D" w14:textId="77777777" w:rsidR="00B81E1D" w:rsidRDefault="00B81E1D">
      <w:pPr>
        <w:spacing w:before="0" w:after="0" w:line="240" w:lineRule="auto"/>
      </w:pPr>
      <w:r>
        <w:separator/>
      </w:r>
    </w:p>
  </w:footnote>
  <w:footnote w:type="continuationSeparator" w:id="0">
    <w:p w14:paraId="42E9B27C" w14:textId="77777777" w:rsidR="00B81E1D" w:rsidRDefault="00B81E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F957" w14:textId="77777777" w:rsidR="00E47489" w:rsidRDefault="00E47489" w:rsidP="00E47489">
    <w:pPr>
      <w:pStyle w:val="Header"/>
      <w:rPr>
        <w:b/>
        <w:color w:val="5A2781"/>
        <w:sz w:val="16"/>
        <w:szCs w:val="16"/>
      </w:rPr>
    </w:pPr>
    <w:r w:rsidRPr="00F31D79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532B56C9" wp14:editId="40AD3429">
          <wp:simplePos x="0" y="0"/>
          <wp:positionH relativeFrom="margin">
            <wp:posOffset>-274320</wp:posOffset>
          </wp:positionH>
          <wp:positionV relativeFrom="paragraph">
            <wp:posOffset>-129540</wp:posOffset>
          </wp:positionV>
          <wp:extent cx="2032635" cy="417195"/>
          <wp:effectExtent l="0" t="0" r="5715" b="1905"/>
          <wp:wrapSquare wrapText="bothSides"/>
          <wp:docPr id="1026" name="Picture 2" descr="Graphical user interface, text,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A4D8C50-ED5D-4038-B278-F48E7C7078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aphical user interface, text, application&#10;&#10;Description automatically generated">
                    <a:extLst>
                      <a:ext uri="{FF2B5EF4-FFF2-40B4-BE49-F238E27FC236}">
                        <a16:creationId xmlns:a16="http://schemas.microsoft.com/office/drawing/2014/main" id="{1A4D8C50-ED5D-4038-B278-F48E7C7078F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958F5">
      <w:rPr>
        <w:noProof/>
      </w:rPr>
      <w:drawing>
        <wp:anchor distT="0" distB="0" distL="114300" distR="114300" simplePos="0" relativeHeight="251659264" behindDoc="0" locked="0" layoutInCell="1" allowOverlap="1" wp14:anchorId="4FB6EC40" wp14:editId="3792278C">
          <wp:simplePos x="0" y="0"/>
          <wp:positionH relativeFrom="column">
            <wp:posOffset>4141470</wp:posOffset>
          </wp:positionH>
          <wp:positionV relativeFrom="paragraph">
            <wp:posOffset>-102870</wp:posOffset>
          </wp:positionV>
          <wp:extent cx="1066800" cy="404495"/>
          <wp:effectExtent l="0" t="0" r="0" b="0"/>
          <wp:wrapSquare wrapText="bothSides"/>
          <wp:docPr id="1" name="Picture 1" descr="Z:\COMCY\PROJECTS\5. e-PATTERNS\DISSEMINATION\PROJECT LOGO\logo_epatterns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CY\PROJECTS\5. e-PATTERNS\DISSEMINATION\PROJECT LOGO\logo_epatterns_gre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rPr>
        <w:b/>
        <w:color w:val="5A2781"/>
        <w:sz w:val="16"/>
        <w:szCs w:val="16"/>
      </w:rPr>
      <w:tab/>
    </w:r>
  </w:p>
  <w:p w14:paraId="349E4710" w14:textId="77777777" w:rsidR="00E47489" w:rsidRDefault="00E47489" w:rsidP="00E47489">
    <w:pPr>
      <w:pStyle w:val="Header"/>
      <w:rPr>
        <w:b/>
        <w:color w:val="5A2781"/>
        <w:sz w:val="16"/>
        <w:szCs w:val="16"/>
      </w:rPr>
    </w:pPr>
  </w:p>
  <w:p w14:paraId="3718FD17" w14:textId="77777777" w:rsidR="00E47489" w:rsidRDefault="00E47489" w:rsidP="00E47489">
    <w:pPr>
      <w:pStyle w:val="Header"/>
      <w:rPr>
        <w:b/>
        <w:color w:val="5A2781"/>
        <w:sz w:val="16"/>
        <w:szCs w:val="16"/>
      </w:rPr>
    </w:pPr>
  </w:p>
  <w:p w14:paraId="54B231BF" w14:textId="41C62633" w:rsidR="00E47489" w:rsidRDefault="00E47489" w:rsidP="00E47489">
    <w:pPr>
      <w:pStyle w:val="Header"/>
      <w:jc w:val="right"/>
    </w:pPr>
    <w:r>
      <w:rPr>
        <w:b/>
        <w:color w:val="5A2781"/>
        <w:sz w:val="16"/>
        <w:szCs w:val="16"/>
      </w:rPr>
      <w:t xml:space="preserve"> </w:t>
    </w:r>
    <w:r w:rsidRPr="00430ED5">
      <w:rPr>
        <w:b/>
        <w:color w:val="000000" w:themeColor="text1"/>
        <w:sz w:val="16"/>
        <w:szCs w:val="16"/>
      </w:rPr>
      <w:t>019-1-FI01-KA204-060827</w:t>
    </w:r>
  </w:p>
  <w:p w14:paraId="00000029" w14:textId="03C0E2AF" w:rsidR="00AC3C9F" w:rsidRDefault="00AC3C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9F"/>
    <w:rsid w:val="00893B9A"/>
    <w:rsid w:val="00AC3C9F"/>
    <w:rsid w:val="00B81E1D"/>
    <w:rsid w:val="00D0775A"/>
    <w:rsid w:val="00D3722F"/>
    <w:rsid w:val="00D42609"/>
    <w:rsid w:val="00E47489"/>
    <w:rsid w:val="00FA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4566"/>
  <w15:docId w15:val="{31F23216-D7DD-43F9-BE99-D823029C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it-IT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C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dTable1Light-Accent6">
    <w:name w:val="Grid Table 1 Light Accent 6"/>
    <w:basedOn w:val="TableNormal"/>
    <w:uiPriority w:val="46"/>
    <w:rsid w:val="00F00C5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75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C7"/>
    <w:rPr>
      <w:rFonts w:ascii="Calibri" w:eastAsia="Calibri" w:hAnsi="Calibri" w:cs="Calibri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5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C7"/>
    <w:rPr>
      <w:rFonts w:ascii="Calibri" w:eastAsia="Calibri" w:hAnsi="Calibri" w:cs="Calibri"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4XmxD02lcTAdU4HSbmz7qO10AA==">AMUW2mVRINifmLcDRzooauGE9sz+DtnTZ1GVcIZMYzUYJdA1+VSU9Tv5Zb8ToTsxFfpylu3o4sfH/uoyCpso06T0TqFEd56pO/YpSlal7KvUnmeQspCMhkzYwOh4V1uqSgqPX+DFfTTo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A. Araouzou</dc:creator>
  <cp:lastModifiedBy>Marco De Cave</cp:lastModifiedBy>
  <cp:revision>5</cp:revision>
  <dcterms:created xsi:type="dcterms:W3CDTF">2020-12-17T06:56:00Z</dcterms:created>
  <dcterms:modified xsi:type="dcterms:W3CDTF">2021-08-12T08:16:00Z</dcterms:modified>
</cp:coreProperties>
</file>